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C781E" w14:textId="77777777" w:rsidR="00C81A3F" w:rsidRDefault="00C81A3F" w:rsidP="00C81A3F">
      <w:pPr>
        <w:pStyle w:val="SingleTxt"/>
        <w:spacing w:after="0" w:line="120" w:lineRule="exact"/>
        <w:rPr>
          <w:sz w:val="10"/>
          <w:rtl/>
        </w:rPr>
      </w:pPr>
    </w:p>
    <w:tbl>
      <w:tblPr>
        <w:bidiVisual/>
        <w:tblW w:w="7315" w:type="dxa"/>
        <w:jc w:val="center"/>
        <w:tblLayout w:type="fixed"/>
        <w:tblCellMar>
          <w:left w:w="0" w:type="dxa"/>
          <w:right w:w="0" w:type="dxa"/>
        </w:tblCellMar>
        <w:tblLook w:val="0000" w:firstRow="0" w:lastRow="0" w:firstColumn="0" w:lastColumn="0" w:noHBand="0" w:noVBand="0"/>
      </w:tblPr>
      <w:tblGrid>
        <w:gridCol w:w="3177"/>
        <w:gridCol w:w="990"/>
        <w:gridCol w:w="3148"/>
      </w:tblGrid>
      <w:tr w:rsidR="00C81A3F" w:rsidRPr="001E2B13" w14:paraId="3C23CA4C" w14:textId="77777777" w:rsidTr="007C410D">
        <w:trPr>
          <w:trHeight w:val="738"/>
          <w:jc w:val="center"/>
        </w:trPr>
        <w:tc>
          <w:tcPr>
            <w:tcW w:w="3177" w:type="dxa"/>
            <w:shd w:val="clear" w:color="auto" w:fill="auto"/>
            <w:tcMar>
              <w:left w:w="0" w:type="dxa"/>
              <w:right w:w="0" w:type="dxa"/>
            </w:tcMar>
            <w:vAlign w:val="center"/>
          </w:tcPr>
          <w:p w14:paraId="1858E607" w14:textId="77777777" w:rsidR="00C81A3F" w:rsidRPr="001E2B13" w:rsidRDefault="00C81A3F" w:rsidP="007C410D">
            <w:pPr>
              <w:tabs>
                <w:tab w:val="left" w:pos="288"/>
                <w:tab w:val="left" w:pos="576"/>
                <w:tab w:val="left" w:pos="864"/>
                <w:tab w:val="left" w:pos="1152"/>
              </w:tabs>
              <w:spacing w:line="240" w:lineRule="auto"/>
              <w:ind w:left="43" w:right="101"/>
              <w:jc w:val="right"/>
              <w:rPr>
                <w:b/>
                <w:bCs/>
                <w:sz w:val="32"/>
                <w:szCs w:val="34"/>
                <w:rtl/>
                <w:lang w:bidi="ar-EG"/>
              </w:rPr>
            </w:pPr>
            <w:r w:rsidRPr="001E2B13">
              <w:rPr>
                <w:rFonts w:hint="cs"/>
                <w:b/>
                <w:bCs/>
                <w:sz w:val="46"/>
                <w:szCs w:val="48"/>
                <w:rtl/>
                <w:lang w:bidi="ar-EG"/>
              </w:rPr>
              <w:t>الأمـــــــــم</w:t>
            </w:r>
          </w:p>
        </w:tc>
        <w:tc>
          <w:tcPr>
            <w:tcW w:w="990" w:type="dxa"/>
            <w:shd w:val="clear" w:color="auto" w:fill="auto"/>
            <w:vAlign w:val="center"/>
          </w:tcPr>
          <w:p w14:paraId="257D46D4" w14:textId="77777777" w:rsidR="00C81A3F" w:rsidRPr="001E2B13" w:rsidRDefault="00C81A3F" w:rsidP="007C410D">
            <w:pPr>
              <w:tabs>
                <w:tab w:val="left" w:pos="288"/>
                <w:tab w:val="left" w:pos="576"/>
                <w:tab w:val="left" w:pos="864"/>
                <w:tab w:val="left" w:pos="1152"/>
              </w:tabs>
              <w:spacing w:line="240" w:lineRule="auto"/>
              <w:ind w:left="43" w:right="101"/>
              <w:jc w:val="right"/>
              <w:rPr>
                <w:b/>
                <w:bCs/>
                <w:sz w:val="32"/>
                <w:szCs w:val="34"/>
                <w:rtl/>
                <w:lang w:bidi="ar-EG"/>
              </w:rPr>
            </w:pPr>
            <w:r w:rsidRPr="001E2B13">
              <w:rPr>
                <w:rFonts w:ascii="Simplified Arabic" w:hAnsi="Simplified Arabic"/>
                <w:noProof/>
                <w:position w:val="-4"/>
              </w:rPr>
              <w:drawing>
                <wp:anchor distT="0" distB="0" distL="114300" distR="114300" simplePos="0" relativeHeight="251659264" behindDoc="0" locked="0" layoutInCell="1" allowOverlap="1" wp14:anchorId="718C031C" wp14:editId="23604D0C">
                  <wp:simplePos x="0" y="0"/>
                  <wp:positionH relativeFrom="column">
                    <wp:posOffset>48260</wp:posOffset>
                  </wp:positionH>
                  <wp:positionV relativeFrom="paragraph">
                    <wp:posOffset>8255</wp:posOffset>
                  </wp:positionV>
                  <wp:extent cx="533400" cy="452120"/>
                  <wp:effectExtent l="0" t="0" r="0" b="5080"/>
                  <wp:wrapNone/>
                  <wp:docPr id="9" name="Picture 9" descr="UN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42"/>
                          <pic:cNvPicPr>
                            <a:picLocks noChangeAspect="1" noChangeArrowheads="1"/>
                          </pic:cNvPicPr>
                        </pic:nvPicPr>
                        <pic:blipFill>
                          <a:blip r:embed="rId9" cstate="print">
                            <a:lum contrast="100000"/>
                            <a:extLst>
                              <a:ext uri="{28A0092B-C50C-407E-A947-70E740481C1C}">
                                <a14:useLocalDpi xmlns:a14="http://schemas.microsoft.com/office/drawing/2010/main" val="0"/>
                              </a:ext>
                            </a:extLst>
                          </a:blip>
                          <a:srcRect/>
                          <a:stretch>
                            <a:fillRect/>
                          </a:stretch>
                        </pic:blipFill>
                        <pic:spPr bwMode="auto">
                          <a:xfrm>
                            <a:off x="0" y="0"/>
                            <a:ext cx="53340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48" w:type="dxa"/>
            <w:shd w:val="clear" w:color="auto" w:fill="auto"/>
            <w:vAlign w:val="center"/>
          </w:tcPr>
          <w:p w14:paraId="5212F3E7" w14:textId="77777777" w:rsidR="00C81A3F" w:rsidRPr="001E2B13" w:rsidRDefault="00C81A3F" w:rsidP="007C410D">
            <w:pPr>
              <w:tabs>
                <w:tab w:val="left" w:pos="288"/>
                <w:tab w:val="left" w:pos="576"/>
                <w:tab w:val="left" w:pos="864"/>
                <w:tab w:val="left" w:pos="1152"/>
              </w:tabs>
              <w:spacing w:line="240" w:lineRule="auto"/>
              <w:ind w:left="43" w:right="101"/>
              <w:jc w:val="left"/>
              <w:rPr>
                <w:b/>
                <w:bCs/>
                <w:sz w:val="32"/>
                <w:szCs w:val="34"/>
                <w:rtl/>
                <w:lang w:bidi="ar-EG"/>
              </w:rPr>
            </w:pPr>
            <w:r w:rsidRPr="001E2B13">
              <w:rPr>
                <w:rFonts w:hint="cs"/>
                <w:b/>
                <w:bCs/>
                <w:sz w:val="46"/>
                <w:szCs w:val="48"/>
                <w:rtl/>
                <w:lang w:bidi="ar-EG"/>
              </w:rPr>
              <w:t>المتحـــــدة</w:t>
            </w:r>
          </w:p>
        </w:tc>
      </w:tr>
    </w:tbl>
    <w:p w14:paraId="4414963B" w14:textId="77777777" w:rsidR="00C81A3F" w:rsidRPr="00064254" w:rsidRDefault="00C81A3F" w:rsidP="00C81A3F">
      <w:pPr>
        <w:pStyle w:val="SingleTxt"/>
        <w:spacing w:after="0" w:line="120" w:lineRule="exact"/>
        <w:rPr>
          <w:sz w:val="10"/>
          <w:rtl/>
        </w:rPr>
      </w:pPr>
    </w:p>
    <w:p w14:paraId="64D4405B" w14:textId="77777777" w:rsidR="00C81A3F" w:rsidRPr="00064254" w:rsidRDefault="00C81A3F" w:rsidP="00C81A3F">
      <w:pPr>
        <w:pStyle w:val="SingleTxt"/>
        <w:spacing w:after="0" w:line="120" w:lineRule="exact"/>
        <w:rPr>
          <w:sz w:val="10"/>
          <w:rtl/>
        </w:rPr>
      </w:pPr>
    </w:p>
    <w:p w14:paraId="3DB5C49E" w14:textId="77777777" w:rsidR="00C81A3F" w:rsidRPr="001E2B13" w:rsidRDefault="00C81A3F" w:rsidP="00C81A3F">
      <w:pPr>
        <w:pStyle w:val="SingleTxt"/>
        <w:jc w:val="center"/>
        <w:rPr>
          <w:b/>
          <w:bCs/>
          <w:sz w:val="28"/>
          <w:szCs w:val="28"/>
          <w:rtl/>
        </w:rPr>
      </w:pPr>
      <w:r w:rsidRPr="001E2B13">
        <w:rPr>
          <w:b/>
          <w:bCs/>
          <w:sz w:val="28"/>
          <w:szCs w:val="28"/>
          <w:rtl/>
        </w:rPr>
        <w:t>الأمين العام</w:t>
      </w:r>
    </w:p>
    <w:p w14:paraId="0144A7E9" w14:textId="77777777" w:rsidR="00C81A3F" w:rsidRPr="00633B61" w:rsidRDefault="00C81A3F" w:rsidP="00C81A3F">
      <w:pPr>
        <w:pStyle w:val="SingleTxt"/>
        <w:jc w:val="center"/>
        <w:rPr>
          <w:b/>
          <w:bCs/>
          <w:rtl/>
        </w:rPr>
      </w:pPr>
      <w:r w:rsidRPr="00633B61">
        <w:rPr>
          <w:b/>
          <w:bCs/>
          <w:rtl/>
        </w:rPr>
        <w:t>--</w:t>
      </w:r>
    </w:p>
    <w:p w14:paraId="5393E0FA" w14:textId="2093CDEB" w:rsidR="00C81A3F" w:rsidRPr="002A261D" w:rsidRDefault="00C81A3F" w:rsidP="00C81A3F">
      <w:pPr>
        <w:pStyle w:val="SingleTxt"/>
        <w:jc w:val="center"/>
        <w:rPr>
          <w:sz w:val="10"/>
          <w:rtl/>
        </w:rPr>
      </w:pPr>
      <w:r w:rsidRPr="00C81A3F">
        <w:rPr>
          <w:b/>
          <w:bCs/>
          <w:sz w:val="28"/>
          <w:szCs w:val="28"/>
          <w:rtl/>
        </w:rPr>
        <w:t>رسالة بمناسبة اليوم الدولي للديمقراطية</w:t>
      </w:r>
    </w:p>
    <w:p w14:paraId="6B2AC2F1" w14:textId="77777777" w:rsidR="00C81A3F" w:rsidRPr="002A261D" w:rsidRDefault="00C81A3F" w:rsidP="00C81A3F">
      <w:pPr>
        <w:pStyle w:val="SingleTxt"/>
        <w:spacing w:after="0" w:line="120" w:lineRule="exact"/>
        <w:rPr>
          <w:sz w:val="10"/>
          <w:rtl/>
        </w:rPr>
      </w:pPr>
    </w:p>
    <w:p w14:paraId="62857582" w14:textId="297F570E" w:rsidR="00C81A3F" w:rsidRPr="001E2B13" w:rsidRDefault="00C81A3F" w:rsidP="00C81A3F">
      <w:pPr>
        <w:pStyle w:val="SingleTxt"/>
        <w:jc w:val="center"/>
        <w:rPr>
          <w:b/>
          <w:bCs/>
          <w:sz w:val="28"/>
          <w:szCs w:val="28"/>
          <w:u w:val="single"/>
          <w:rtl/>
        </w:rPr>
      </w:pPr>
      <w:r>
        <w:rPr>
          <w:rFonts w:hint="cs"/>
          <w:b/>
          <w:bCs/>
          <w:sz w:val="28"/>
          <w:szCs w:val="28"/>
          <w:u w:val="single"/>
          <w:rtl/>
        </w:rPr>
        <w:t xml:space="preserve">15 </w:t>
      </w:r>
      <w:r>
        <w:rPr>
          <w:b/>
          <w:bCs/>
          <w:sz w:val="28"/>
          <w:szCs w:val="28"/>
          <w:u w:val="single"/>
          <w:rtl/>
        </w:rPr>
        <w:t>أيلول/سبتمبر</w:t>
      </w:r>
      <w:r w:rsidRPr="001E2B13">
        <w:rPr>
          <w:b/>
          <w:bCs/>
          <w:sz w:val="28"/>
          <w:szCs w:val="28"/>
          <w:u w:val="single"/>
          <w:rtl/>
        </w:rPr>
        <w:t xml:space="preserve"> ‏</w:t>
      </w:r>
      <w:r w:rsidRPr="001E2B13">
        <w:rPr>
          <w:b/>
          <w:bCs/>
          <w:sz w:val="28"/>
          <w:szCs w:val="28"/>
          <w:u w:val="single"/>
          <w:cs/>
        </w:rPr>
        <w:t>‎</w:t>
      </w:r>
      <w:r>
        <w:rPr>
          <w:rFonts w:hint="cs"/>
          <w:b/>
          <w:bCs/>
          <w:sz w:val="28"/>
          <w:szCs w:val="28"/>
          <w:u w:val="single"/>
          <w:rtl/>
        </w:rPr>
        <w:t>2024</w:t>
      </w:r>
    </w:p>
    <w:p w14:paraId="34F9F40A" w14:textId="77777777" w:rsidR="00C81A3F" w:rsidRDefault="00C81A3F" w:rsidP="00C81A3F">
      <w:pPr>
        <w:pStyle w:val="SingleTxt"/>
        <w:spacing w:after="0" w:line="120" w:lineRule="exact"/>
        <w:rPr>
          <w:sz w:val="10"/>
          <w:rtl/>
        </w:rPr>
      </w:pPr>
    </w:p>
    <w:p w14:paraId="7413E81D" w14:textId="77777777" w:rsidR="00C81A3F" w:rsidRPr="00633B61" w:rsidRDefault="00C81A3F" w:rsidP="00C81A3F">
      <w:pPr>
        <w:pStyle w:val="SingleTxt"/>
        <w:spacing w:after="0" w:line="120" w:lineRule="exact"/>
        <w:rPr>
          <w:sz w:val="10"/>
          <w:rtl/>
        </w:rPr>
      </w:pPr>
    </w:p>
    <w:p w14:paraId="29780138" w14:textId="7ACD0098" w:rsidR="00C81A3F" w:rsidRDefault="00C81A3F" w:rsidP="00C81A3F">
      <w:pPr>
        <w:pStyle w:val="SingleTxt"/>
        <w:rPr>
          <w:rtl/>
        </w:rPr>
      </w:pPr>
      <w:r>
        <w:rPr>
          <w:rtl/>
        </w:rPr>
        <w:tab/>
        <w:t>يعد اليوم الدولي للديمقراطية فرصة لتعزيز أهمية التمسك بحرية التعبير والحريات المدنية وسيادة القانون؛ وضمان خضوع المؤسسات للمساءلة؛ وحماية وتعزيز حقوق الإنسان.</w:t>
      </w:r>
    </w:p>
    <w:p w14:paraId="7D3D8B0A" w14:textId="259CD236" w:rsidR="00C81A3F" w:rsidRDefault="00C81A3F" w:rsidP="00C81A3F">
      <w:pPr>
        <w:pStyle w:val="SingleTxt"/>
        <w:rPr>
          <w:rtl/>
        </w:rPr>
      </w:pPr>
      <w:r>
        <w:rPr>
          <w:rtl/>
        </w:rPr>
        <w:tab/>
        <w:t xml:space="preserve">ويكتسب هذا الأمر أهمية خاصة في عام يشهد إجراء انتخابات </w:t>
      </w:r>
      <w:proofErr w:type="gramStart"/>
      <w:r>
        <w:rPr>
          <w:rtl/>
        </w:rPr>
        <w:t>في ما</w:t>
      </w:r>
      <w:proofErr w:type="gramEnd"/>
      <w:r>
        <w:rPr>
          <w:rtl/>
        </w:rPr>
        <w:t xml:space="preserve"> يزيد على 50 دولة - تمثل نصف سكان العالم.</w:t>
      </w:r>
    </w:p>
    <w:p w14:paraId="7CDD31A4" w14:textId="454107CC" w:rsidR="00C81A3F" w:rsidRDefault="00C81A3F" w:rsidP="00C81A3F">
      <w:pPr>
        <w:pStyle w:val="SingleTxt"/>
        <w:rPr>
          <w:rtl/>
        </w:rPr>
      </w:pPr>
      <w:r>
        <w:rPr>
          <w:rtl/>
        </w:rPr>
        <w:tab/>
        <w:t>ومع ذلك، فإن هذه الحقوق والقيم تتعرض للهجوم في جميع أنحاء العالم. فالحريات تُنتقص. والحيز المدني يتقلص. والاستقطاب يزداد حدة. وانعدام الثقة آخذ في الازدياد.</w:t>
      </w:r>
    </w:p>
    <w:p w14:paraId="6EAD0ABB" w14:textId="073FC239" w:rsidR="00C81A3F" w:rsidRDefault="00C81A3F" w:rsidP="00C81A3F">
      <w:pPr>
        <w:pStyle w:val="SingleTxt"/>
        <w:rPr>
          <w:rtl/>
        </w:rPr>
      </w:pPr>
      <w:r>
        <w:rPr>
          <w:rtl/>
        </w:rPr>
        <w:tab/>
        <w:t>ويركز يوم الديمقراطية هذا العام على الذكاء الاصطناعي كأداة للحوكمة الرشيدة.</w:t>
      </w:r>
    </w:p>
    <w:p w14:paraId="2C4176B5" w14:textId="68D1F128" w:rsidR="00C81A3F" w:rsidRDefault="00C81A3F" w:rsidP="00C81A3F">
      <w:pPr>
        <w:pStyle w:val="SingleTxt"/>
        <w:rPr>
          <w:rtl/>
        </w:rPr>
      </w:pPr>
      <w:r>
        <w:rPr>
          <w:rtl/>
        </w:rPr>
        <w:tab/>
        <w:t>إذا تُركت المخاطر التي يشكلها الذكاء الاصطناعي دون رادع، فقد تكون لها آثار خطيرة على الديمقراطية والسلام والاستقرار. ويمكن أن يبدأ ذلك بانتشار المعلومات المغلوطة والمضللة، وانتشار خطاب الكراهية، واستخدام ما يسمى بالتزييف العميق.</w:t>
      </w:r>
    </w:p>
    <w:p w14:paraId="6673C801" w14:textId="450A433D" w:rsidR="00C81A3F" w:rsidRDefault="00C81A3F" w:rsidP="00C81A3F">
      <w:pPr>
        <w:pStyle w:val="SingleTxt"/>
        <w:rPr>
          <w:rtl/>
        </w:rPr>
      </w:pPr>
      <w:r>
        <w:rPr>
          <w:rtl/>
        </w:rPr>
        <w:tab/>
        <w:t>ومع ذلك، فالذكاء الاصطناعي ينطوي على القدرة على تعزيز وتعضيد المشاركة العامة الكاملة والفعالة، والمساواة، والأمن، والتنمية البشرية. ويمكنه النهوض بالتثقيف بشأن العمليات الديمقراطية، وتشكيل</w:t>
      </w:r>
      <w:r>
        <w:rPr>
          <w:rFonts w:hint="cs"/>
          <w:rtl/>
        </w:rPr>
        <w:t> </w:t>
      </w:r>
      <w:r>
        <w:rPr>
          <w:rtl/>
        </w:rPr>
        <w:t xml:space="preserve">مساحات مدنية أكثر شمولاً حيث يكون للناس رأي </w:t>
      </w:r>
      <w:proofErr w:type="gramStart"/>
      <w:r>
        <w:rPr>
          <w:rtl/>
        </w:rPr>
        <w:t>في ما</w:t>
      </w:r>
      <w:proofErr w:type="gramEnd"/>
      <w:r>
        <w:rPr>
          <w:rtl/>
        </w:rPr>
        <w:t xml:space="preserve"> يتخذ من قرارات ويكون بوسعهم مساءلة متخذي القرارات.</w:t>
      </w:r>
    </w:p>
    <w:p w14:paraId="7B260764" w14:textId="3E585968" w:rsidR="00C81A3F" w:rsidRDefault="00C81A3F" w:rsidP="00C81A3F">
      <w:pPr>
        <w:pStyle w:val="SingleTxt"/>
        <w:rPr>
          <w:rtl/>
        </w:rPr>
      </w:pPr>
      <w:r>
        <w:rPr>
          <w:rtl/>
        </w:rPr>
        <w:tab/>
        <w:t>وللاستفادة من هذه الفرص، فمن الضروري ضمان الحوكمة الفعالة للذكاء الاصطناعي على جميع المستويات، بما في ذلك على المستوى الدولي.</w:t>
      </w:r>
    </w:p>
    <w:p w14:paraId="1A99EC9F" w14:textId="16CAA6DE" w:rsidR="00C81A3F" w:rsidRDefault="00C81A3F" w:rsidP="00C81A3F">
      <w:pPr>
        <w:pStyle w:val="SingleTxt"/>
        <w:rPr>
          <w:rtl/>
        </w:rPr>
      </w:pPr>
      <w:r>
        <w:rPr>
          <w:rtl/>
        </w:rPr>
        <w:tab/>
        <w:t>وقد أصدرت الهيئة الاستشارية الرفيعة المستوى المعنية بالذكاء الاصطناعي، الشاملة والمتنوعة جغرافيًا، تقريرًا يتضمن توصيات بشأن كيفية تسخير فوائد الذكاء الاصطناعي مع الحد من مخاطره.</w:t>
      </w:r>
    </w:p>
    <w:p w14:paraId="7F8C3508" w14:textId="3F5B5DCF" w:rsidR="00C81A3F" w:rsidRDefault="00C81A3F" w:rsidP="00C81A3F">
      <w:pPr>
        <w:pStyle w:val="SingleTxt"/>
        <w:rPr>
          <w:rtl/>
        </w:rPr>
      </w:pPr>
      <w:r>
        <w:rPr>
          <w:rtl/>
        </w:rPr>
        <w:tab/>
        <w:t>والرسالة واضحة: يجب أن يخدم الذكاء الاصطناعي البشرية على نحو عادل ومأمون.</w:t>
      </w:r>
    </w:p>
    <w:p w14:paraId="3F49D92D" w14:textId="386CE22F" w:rsidR="00C81A3F" w:rsidRDefault="00C81A3F" w:rsidP="00C81A3F">
      <w:pPr>
        <w:pStyle w:val="SingleTxt"/>
        <w:rPr>
          <w:rtl/>
        </w:rPr>
      </w:pPr>
      <w:r>
        <w:rPr>
          <w:rtl/>
        </w:rPr>
        <w:tab/>
        <w:t>ويتيح مؤتمر القمة المعني بالمستقبل هذا الشهر فرصة حاسمة لتعزيز التعاون الدولي وبناء الثقة وحماية الأجيال الحالية والمقبلة.</w:t>
      </w:r>
    </w:p>
    <w:p w14:paraId="798D5AF4" w14:textId="442DFEC3" w:rsidR="00C81A3F" w:rsidRDefault="00C81A3F" w:rsidP="00C81A3F">
      <w:pPr>
        <w:pStyle w:val="SingleTxt"/>
        <w:rPr>
          <w:rtl/>
        </w:rPr>
      </w:pPr>
      <w:r>
        <w:rPr>
          <w:rtl/>
        </w:rPr>
        <w:tab/>
        <w:t>وفي هذا اليوم الدولي للديمقراطية، فلنواصل العمل لبناء عالم أكثر شمولاً وعدلاً ومساواة.</w:t>
      </w:r>
    </w:p>
    <w:p w14:paraId="7ACA9CF1" w14:textId="72C2BBC4" w:rsidR="00C81A3F" w:rsidRPr="00C81A3F" w:rsidRDefault="00C81A3F" w:rsidP="00C81A3F">
      <w:pPr>
        <w:pStyle w:val="SingleTxt"/>
        <w:spacing w:after="0" w:line="240" w:lineRule="auto"/>
        <w:rPr>
          <w:sz w:val="20"/>
        </w:rPr>
      </w:pPr>
      <w:r>
        <w:rPr>
          <w:noProof/>
          <w:sz w:val="20"/>
        </w:rPr>
        <mc:AlternateContent>
          <mc:Choice Requires="wps">
            <w:drawing>
              <wp:anchor distT="0" distB="0" distL="114300" distR="114300" simplePos="0" relativeHeight="251660288" behindDoc="0" locked="0" layoutInCell="1" allowOverlap="1" wp14:anchorId="267F65C4" wp14:editId="47A3F391">
                <wp:simplePos x="0" y="0"/>
                <wp:positionH relativeFrom="column">
                  <wp:posOffset>2623820</wp:posOffset>
                </wp:positionH>
                <wp:positionV relativeFrom="paragraph">
                  <wp:posOffset>304800</wp:posOffset>
                </wp:positionV>
                <wp:extent cx="914400" cy="0"/>
                <wp:effectExtent l="0" t="0" r="0" b="0"/>
                <wp:wrapNone/>
                <wp:docPr id="231418607"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65A19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BEuX5s3AAAAAkBAAAPAAAAZHJzL2Rv&#10;d25yZXYueG1sTI/JTsNAEETvSPzDqJG4IDLOBpbxOEJIXFmSfEDHM14UT481S2L4ehpxILfu6lL1&#10;q3Iz2UGcjA+9IwXzWQbCUO10T62C/e71PgcRIpLGwZFR8GUCbKrrqxIL7c70aU7b2AoOoVCggi7G&#10;sZAy1J2xGGZuNMS3xnmLkVffSu3xzOF2kIsse5AWe+IPHY7mpTP1cZusgve0T/lb06w+Wjx+1zuZ&#10;lujvlLq9mZ6fQEQzxX8z/OIzOlTMdHCJdBCDgtV8uWArDzl3YsN6/cjC4U+QVSkvG1Q/AAAA//8D&#10;AFBLAQItABQABgAIAAAAIQC2gziS/gAAAOEBAAATAAAAAAAAAAAAAAAAAAAAAABbQ29udGVudF9U&#10;eXBlc10ueG1sUEsBAi0AFAAGAAgAAAAhADj9If/WAAAAlAEAAAsAAAAAAAAAAAAAAAAALwEAAF9y&#10;ZWxzLy5yZWxzUEsBAi0AFAAGAAgAAAAhABGlBuy9AQAA3QMAAA4AAAAAAAAAAAAAAAAALgIAAGRy&#10;cy9lMm9Eb2MueG1sUEsBAi0AFAAGAAgAAAAhAES5fmzcAAAACQEAAA8AAAAAAAAAAAAAAAAAFwQA&#10;AGRycy9kb3ducmV2LnhtbFBLBQYAAAAABAAEAPMAAAAgBQAAAAA=&#10;" strokecolor="#010000" strokeweight=".25pt">
                <v:stroke joinstyle="miter"/>
              </v:line>
            </w:pict>
          </mc:Fallback>
        </mc:AlternateContent>
      </w:r>
    </w:p>
    <w:sectPr w:rsidR="00C81A3F" w:rsidRPr="00C81A3F" w:rsidSect="00C81A3F">
      <w:headerReference w:type="even" r:id="rId10"/>
      <w:headerReference w:type="default" r:id="rId11"/>
      <w:footerReference w:type="even" r:id="rId12"/>
      <w:footerReference w:type="default" r:id="rId13"/>
      <w:footerReference w:type="first" r:id="rId14"/>
      <w:endnotePr>
        <w:numFmt w:val="decimal"/>
      </w:endnotePr>
      <w:pgSz w:w="12240" w:h="15840"/>
      <w:pgMar w:top="1440" w:right="1200" w:bottom="1151" w:left="1200" w:header="43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BACA9" w14:textId="77777777" w:rsidR="00C32D74" w:rsidRDefault="00C32D74" w:rsidP="005164E1">
      <w:r>
        <w:separator/>
      </w:r>
    </w:p>
  </w:endnote>
  <w:endnote w:type="continuationSeparator" w:id="0">
    <w:p w14:paraId="5B9735B5" w14:textId="77777777" w:rsidR="00C32D74" w:rsidRDefault="00C32D74" w:rsidP="005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engXian Light">
    <w:altName w:val="等线 Light"/>
    <w:charset w:val="86"/>
    <w:family w:val="auto"/>
    <w:pitch w:val="variable"/>
    <w:sig w:usb0="A00002BF" w:usb1="38CF7CFA" w:usb2="00000016" w:usb3="00000000" w:csb0="0004000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4920"/>
      <w:gridCol w:w="4920"/>
    </w:tblGrid>
    <w:tr w:rsidR="006A6BE3" w14:paraId="65E25DD2" w14:textId="77777777">
      <w:tc>
        <w:tcPr>
          <w:tcW w:w="4920" w:type="dxa"/>
        </w:tcPr>
        <w:p w14:paraId="31F2F229" w14:textId="77777777" w:rsidR="006A6BE3" w:rsidRDefault="006A6BE3">
          <w:pPr>
            <w:pStyle w:val="Pieddepage"/>
          </w:pPr>
        </w:p>
      </w:tc>
      <w:tc>
        <w:tcPr>
          <w:tcW w:w="4920" w:type="dxa"/>
        </w:tcPr>
        <w:p w14:paraId="5040ED74" w14:textId="59A5599E" w:rsidR="006A6BE3" w:rsidRDefault="00916F44">
          <w:pPr>
            <w:pStyle w:val="Pieddepage"/>
          </w:pPr>
          <w:r>
            <w:fldChar w:fldCharType="begin"/>
          </w:r>
          <w:r>
            <w:instrText xml:space="preserve"> DOCVARIABLE "jobn" \* MERGEFORMAT </w:instrText>
          </w:r>
          <w:r>
            <w:fldChar w:fldCharType="separate"/>
          </w:r>
          <w:r w:rsidR="00110E81">
            <w:t>24-13673 (A)</w:t>
          </w:r>
          <w:r>
            <w:fldChar w:fldCharType="end"/>
          </w:r>
        </w:p>
      </w:tc>
    </w:tr>
  </w:tbl>
  <w:p w14:paraId="38362399" w14:textId="77777777" w:rsidR="006A6BE3" w:rsidRDefault="006A6B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4920"/>
      <w:gridCol w:w="4920"/>
    </w:tblGrid>
    <w:tr w:rsidR="006A6BE3" w14:paraId="4309CC69" w14:textId="77777777">
      <w:tc>
        <w:tcPr>
          <w:tcW w:w="4920" w:type="dxa"/>
        </w:tcPr>
        <w:p w14:paraId="7A0AF46D" w14:textId="77777777" w:rsidR="006A6BE3" w:rsidRDefault="006A6BE3">
          <w:pPr>
            <w:pStyle w:val="Pieddepage"/>
          </w:pPr>
        </w:p>
      </w:tc>
      <w:tc>
        <w:tcPr>
          <w:tcW w:w="4920" w:type="dxa"/>
        </w:tcPr>
        <w:p w14:paraId="114FF229" w14:textId="43765918" w:rsidR="006A6BE3" w:rsidRDefault="00916F44">
          <w:pPr>
            <w:pStyle w:val="Pieddepage"/>
          </w:pPr>
          <w:r>
            <w:fldChar w:fldCharType="begin"/>
          </w:r>
          <w:r>
            <w:instrText xml:space="preserve"> DOCVARIABLE "jobn" \* MERGEFORMAT </w:instrText>
          </w:r>
          <w:r>
            <w:fldChar w:fldCharType="separate"/>
          </w:r>
          <w:r w:rsidR="00110E81">
            <w:t>24-13673 (A)</w:t>
          </w:r>
          <w:r>
            <w:fldChar w:fldCharType="end"/>
          </w:r>
        </w:p>
      </w:tc>
    </w:tr>
  </w:tbl>
  <w:p w14:paraId="69F3B6DA" w14:textId="77777777" w:rsidR="006A6BE3" w:rsidRDefault="006A6BE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4920"/>
      <w:gridCol w:w="4920"/>
    </w:tblGrid>
    <w:tr w:rsidR="006A6BE3" w14:paraId="393BB06B" w14:textId="77777777">
      <w:tc>
        <w:tcPr>
          <w:tcW w:w="4920" w:type="dxa"/>
        </w:tcPr>
        <w:p w14:paraId="27773AA1" w14:textId="77777777" w:rsidR="006A6BE3" w:rsidRDefault="006A6BE3" w:rsidP="006A6BE3">
          <w:pPr>
            <w:pStyle w:val="Pieddepage"/>
            <w:spacing w:line="240" w:lineRule="atLeast"/>
            <w:jc w:val="left"/>
            <w:rPr>
              <w:b w:val="0"/>
              <w:w w:val="103"/>
            </w:rPr>
          </w:pPr>
          <w:r>
            <w:rPr>
              <w:b w:val="0"/>
              <w:noProof/>
              <w:w w:val="103"/>
            </w:rPr>
            <w:drawing>
              <wp:inline distT="0" distB="0" distL="0" distR="0" wp14:anchorId="225C5FFE" wp14:editId="4CDB483F">
                <wp:extent cx="1554615" cy="320068"/>
                <wp:effectExtent l="0" t="0" r="7620" b="3810"/>
                <wp:docPr id="384622815" name="Picture 1"/>
                <wp:cNvGraphicFramePr/>
                <a:graphic xmlns:a="http://schemas.openxmlformats.org/drawingml/2006/main">
                  <a:graphicData uri="http://schemas.openxmlformats.org/drawingml/2006/picture">
                    <pic:pic xmlns:pic="http://schemas.openxmlformats.org/drawingml/2006/picture">
                      <pic:nvPicPr>
                        <pic:cNvPr id="384622815" name=""/>
                        <pic:cNvPicPr/>
                      </pic:nvPicPr>
                      <pic:blipFill>
                        <a:blip r:embed="rId1">
                          <a:extLst>
                            <a:ext uri="{28A0092B-C50C-407E-A947-70E740481C1C}">
                              <a14:useLocalDpi xmlns:a14="http://schemas.microsoft.com/office/drawing/2010/main" val="0"/>
                            </a:ext>
                          </a:extLst>
                        </a:blip>
                        <a:stretch>
                          <a:fillRect/>
                        </a:stretch>
                      </pic:blipFill>
                      <pic:spPr>
                        <a:xfrm>
                          <a:off x="0" y="0"/>
                          <a:ext cx="1554615" cy="320068"/>
                        </a:xfrm>
                        <a:prstGeom prst="rect">
                          <a:avLst/>
                        </a:prstGeom>
                      </pic:spPr>
                    </pic:pic>
                  </a:graphicData>
                </a:graphic>
              </wp:inline>
            </w:drawing>
          </w:r>
        </w:p>
      </w:tc>
      <w:tc>
        <w:tcPr>
          <w:tcW w:w="4920" w:type="dxa"/>
        </w:tcPr>
        <w:p w14:paraId="2410F2B4" w14:textId="2085E0AA" w:rsidR="006A6BE3" w:rsidRDefault="006A6BE3" w:rsidP="006A6BE3">
          <w:pPr>
            <w:pStyle w:val="Pieddepage"/>
            <w:rPr>
              <w:b w:val="0"/>
              <w:w w:val="103"/>
            </w:rPr>
          </w:pPr>
          <w:r>
            <w:rPr>
              <w:b w:val="0"/>
              <w:w w:val="103"/>
            </w:rPr>
            <w:fldChar w:fldCharType="begin"/>
          </w:r>
          <w:r>
            <w:rPr>
              <w:b w:val="0"/>
              <w:w w:val="103"/>
            </w:rPr>
            <w:instrText xml:space="preserve"> DOCVARIABLE "jobn" \* MERGEFORMAT </w:instrText>
          </w:r>
          <w:r>
            <w:rPr>
              <w:b w:val="0"/>
              <w:w w:val="103"/>
            </w:rPr>
            <w:fldChar w:fldCharType="separate"/>
          </w:r>
          <w:r w:rsidR="00110E81">
            <w:rPr>
              <w:b w:val="0"/>
              <w:w w:val="103"/>
            </w:rPr>
            <w:t>24-13673 (A)</w:t>
          </w:r>
          <w:r>
            <w:rPr>
              <w:b w:val="0"/>
              <w:w w:val="103"/>
            </w:rPr>
            <w:fldChar w:fldCharType="end"/>
          </w:r>
        </w:p>
      </w:tc>
    </w:tr>
  </w:tbl>
  <w:p w14:paraId="41EBC838" w14:textId="77777777" w:rsidR="006A6BE3" w:rsidRPr="006A6BE3" w:rsidRDefault="006A6BE3" w:rsidP="006A6BE3">
    <w:pPr>
      <w:pStyle w:val="Pieddepage"/>
      <w:spacing w:line="14" w:lineRule="exact"/>
      <w:rPr>
        <w:b w:val="0"/>
        <w:w w:val="10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65E9E" w14:textId="77777777" w:rsidR="00C32D74" w:rsidRDefault="00C32D74" w:rsidP="005164E1">
      <w:r>
        <w:separator/>
      </w:r>
    </w:p>
  </w:footnote>
  <w:footnote w:type="continuationSeparator" w:id="0">
    <w:p w14:paraId="72C9281B" w14:textId="77777777" w:rsidR="00C32D74" w:rsidRDefault="00C32D74" w:rsidP="0051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B49FA" w14:textId="77777777" w:rsidR="006A6BE3" w:rsidRDefault="006A6BE3" w:rsidP="006A6BE3">
    <w:pPr>
      <w:pStyle w:val="En-tte"/>
      <w:jc w:val="center"/>
    </w:pPr>
    <w:r>
      <w:fldChar w:fldCharType="begin"/>
    </w:r>
    <w:r>
      <w:instrText xml:space="preserve"> PAGE  \* Arabic  \* MERGEFORMAT </w:instrText>
    </w:r>
    <w:r>
      <w:fldChar w:fldCharType="separate"/>
    </w:r>
    <w:r>
      <w:rPr>
        <w:noProof/>
      </w:rPr>
      <w:t>2</w:t>
    </w:r>
    <w:r>
      <w:fldChar w:fldCharType="end"/>
    </w:r>
    <w:r>
      <w:t>/</w:t>
    </w:r>
    <w:r w:rsidR="00916F44">
      <w:fldChar w:fldCharType="begin"/>
    </w:r>
    <w:r w:rsidR="00916F44">
      <w:instrText xml:space="preserve"> NUMPAGES  \* Arabic  \* MERGEFORMAT </w:instrText>
    </w:r>
    <w:r w:rsidR="00916F44">
      <w:fldChar w:fldCharType="separate"/>
    </w:r>
    <w:r>
      <w:rPr>
        <w:noProof/>
      </w:rPr>
      <w:t>2</w:t>
    </w:r>
    <w:r w:rsidR="00916F4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DA230" w14:textId="77777777" w:rsidR="006A6BE3" w:rsidRDefault="006A6BE3" w:rsidP="006A6BE3">
    <w:pPr>
      <w:pStyle w:val="En-tte"/>
      <w:jc w:val="center"/>
    </w:pPr>
    <w:r>
      <w:fldChar w:fldCharType="begin"/>
    </w:r>
    <w:r>
      <w:instrText xml:space="preserve"> PAGE  \* Arabic  \* MERGEFORMAT </w:instrText>
    </w:r>
    <w:r>
      <w:fldChar w:fldCharType="separate"/>
    </w:r>
    <w:r>
      <w:rPr>
        <w:noProof/>
      </w:rPr>
      <w:t>3</w:t>
    </w:r>
    <w:r>
      <w:fldChar w:fldCharType="end"/>
    </w:r>
    <w:r>
      <w:t>/</w:t>
    </w:r>
    <w:r w:rsidR="00916F44">
      <w:fldChar w:fldCharType="begin"/>
    </w:r>
    <w:r w:rsidR="00916F44">
      <w:instrText xml:space="preserve"> NUMPAGES  \* Arabic  \* MERGEFORMAT </w:instrText>
    </w:r>
    <w:r w:rsidR="00916F44">
      <w:fldChar w:fldCharType="separate"/>
    </w:r>
    <w:r>
      <w:rPr>
        <w:noProof/>
      </w:rPr>
      <w:t>3</w:t>
    </w:r>
    <w:r w:rsidR="00916F4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A0E02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D518A94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D3726B72"/>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DE6A2450"/>
    <w:lvl w:ilvl="0">
      <w:start w:val="1"/>
      <w:numFmt w:val="decimal"/>
      <w:pStyle w:val="Listenumros2"/>
      <w:lvlText w:val="%1."/>
      <w:lvlJc w:val="left"/>
      <w:pPr>
        <w:tabs>
          <w:tab w:val="num" w:pos="720"/>
        </w:tabs>
        <w:ind w:left="720" w:hanging="360"/>
      </w:pPr>
    </w:lvl>
  </w:abstractNum>
  <w:abstractNum w:abstractNumId="4" w15:restartNumberingAfterBreak="0">
    <w:nsid w:val="FFFFFF88"/>
    <w:multiLevelType w:val="singleLevel"/>
    <w:tmpl w:val="72BC06B6"/>
    <w:lvl w:ilvl="0">
      <w:start w:val="1"/>
      <w:numFmt w:val="decimal"/>
      <w:pStyle w:val="Listenumros"/>
      <w:lvlText w:val="%1."/>
      <w:lvlJc w:val="left"/>
      <w:pPr>
        <w:tabs>
          <w:tab w:val="num" w:pos="360"/>
        </w:tabs>
        <w:ind w:left="360" w:hanging="360"/>
      </w:pPr>
    </w:lvl>
  </w:abstractNum>
  <w:abstractNum w:abstractNumId="5" w15:restartNumberingAfterBreak="0">
    <w:nsid w:val="0AA332A2"/>
    <w:multiLevelType w:val="hybridMultilevel"/>
    <w:tmpl w:val="F15012B6"/>
    <w:lvl w:ilvl="0" w:tplc="981625E8">
      <w:start w:val="1"/>
      <w:numFmt w:val="bullet"/>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42048"/>
    <w:multiLevelType w:val="hybridMultilevel"/>
    <w:tmpl w:val="8668BC6A"/>
    <w:lvl w:ilvl="0" w:tplc="9432CEA0">
      <w:start w:val="1"/>
      <w:numFmt w:val="decimal"/>
      <w:pStyle w:val="Liste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03B57"/>
    <w:multiLevelType w:val="hybridMultilevel"/>
    <w:tmpl w:val="4F14337C"/>
    <w:lvl w:ilvl="0" w:tplc="EF8680E4">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15:restartNumberingAfterBreak="0">
    <w:nsid w:val="676B2E12"/>
    <w:multiLevelType w:val="hybridMultilevel"/>
    <w:tmpl w:val="550C1162"/>
    <w:lvl w:ilvl="0" w:tplc="6A0EF176">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763936">
    <w:abstractNumId w:val="5"/>
  </w:num>
  <w:num w:numId="2" w16cid:durableId="1230386386">
    <w:abstractNumId w:val="10"/>
  </w:num>
  <w:num w:numId="3" w16cid:durableId="188105445">
    <w:abstractNumId w:val="8"/>
  </w:num>
  <w:num w:numId="4" w16cid:durableId="500704001">
    <w:abstractNumId w:val="7"/>
  </w:num>
  <w:num w:numId="5" w16cid:durableId="1208760371">
    <w:abstractNumId w:val="4"/>
  </w:num>
  <w:num w:numId="6" w16cid:durableId="471750913">
    <w:abstractNumId w:val="4"/>
  </w:num>
  <w:num w:numId="7" w16cid:durableId="1649895283">
    <w:abstractNumId w:val="3"/>
  </w:num>
  <w:num w:numId="8" w16cid:durableId="1249921261">
    <w:abstractNumId w:val="3"/>
  </w:num>
  <w:num w:numId="9" w16cid:durableId="1137145165">
    <w:abstractNumId w:val="2"/>
  </w:num>
  <w:num w:numId="10" w16cid:durableId="732701540">
    <w:abstractNumId w:val="2"/>
  </w:num>
  <w:num w:numId="11" w16cid:durableId="780412669">
    <w:abstractNumId w:val="1"/>
  </w:num>
  <w:num w:numId="12" w16cid:durableId="40710332">
    <w:abstractNumId w:val="1"/>
  </w:num>
  <w:num w:numId="13" w16cid:durableId="403799118">
    <w:abstractNumId w:val="0"/>
  </w:num>
  <w:num w:numId="14" w16cid:durableId="487090117">
    <w:abstractNumId w:val="0"/>
  </w:num>
  <w:num w:numId="15" w16cid:durableId="1634368070">
    <w:abstractNumId w:val="6"/>
  </w:num>
  <w:num w:numId="16" w16cid:durableId="833882786">
    <w:abstractNumId w:val="11"/>
  </w:num>
  <w:num w:numId="17" w16cid:durableId="186023859">
    <w:abstractNumId w:val="9"/>
  </w:num>
  <w:num w:numId="18" w16cid:durableId="1397388941">
    <w:abstractNumId w:val="6"/>
  </w:num>
  <w:num w:numId="19" w16cid:durableId="1362824027">
    <w:abstractNumId w:val="11"/>
  </w:num>
  <w:num w:numId="20" w16cid:durableId="1499157472">
    <w:abstractNumId w:val="9"/>
  </w:num>
  <w:num w:numId="21" w16cid:durableId="338430375">
    <w:abstractNumId w:val="6"/>
  </w:num>
  <w:num w:numId="22" w16cid:durableId="1820920386">
    <w:abstractNumId w:val="11"/>
  </w:num>
  <w:num w:numId="23" w16cid:durableId="973368994">
    <w:abstractNumId w:val="9"/>
  </w:num>
  <w:num w:numId="24" w16cid:durableId="773090988">
    <w:abstractNumId w:val="6"/>
  </w:num>
  <w:num w:numId="25" w16cid:durableId="2058507599">
    <w:abstractNumId w:val="11"/>
  </w:num>
  <w:num w:numId="26" w16cid:durableId="2851609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662"/>
  <w:autoHyphenation/>
  <w:hyphenationZone w:val="425"/>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413673*"/>
    <w:docVar w:name="CreationDt" w:val="30/07/2024 3:26: PM"/>
    <w:docVar w:name="DocCategory" w:val="InternalDoc"/>
    <w:docVar w:name="DocType" w:val="SemiFinal"/>
    <w:docVar w:name="DutyStation" w:val="New York"/>
    <w:docVar w:name="FooterJN" w:val="24-13673"/>
    <w:docVar w:name="jobn" w:val="24-13673 (A)"/>
    <w:docVar w:name="jobnDT" w:val="24-13673 (A)   300724"/>
    <w:docVar w:name="jobnDTDT" w:val="24-13673 (A)   300724   300724"/>
    <w:docVar w:name="JobNo" w:val="2413673A"/>
    <w:docVar w:name="LocalDrive" w:val="0"/>
    <w:docVar w:name="OandT" w:val=" "/>
    <w:docVar w:name="sss1" w:val="-"/>
    <w:docVar w:name="sss2" w:val="-"/>
    <w:docVar w:name="Symbol1" w:val="-"/>
    <w:docVar w:name="Symbol2" w:val="-"/>
  </w:docVars>
  <w:rsids>
    <w:rsidRoot w:val="00796C8E"/>
    <w:rsid w:val="00006A0E"/>
    <w:rsid w:val="00056AC7"/>
    <w:rsid w:val="000E22C2"/>
    <w:rsid w:val="00110E81"/>
    <w:rsid w:val="00215766"/>
    <w:rsid w:val="00225FCB"/>
    <w:rsid w:val="00237494"/>
    <w:rsid w:val="002437BB"/>
    <w:rsid w:val="002760DB"/>
    <w:rsid w:val="002D2283"/>
    <w:rsid w:val="002E4B49"/>
    <w:rsid w:val="003B3DDD"/>
    <w:rsid w:val="003E1952"/>
    <w:rsid w:val="00464666"/>
    <w:rsid w:val="00484960"/>
    <w:rsid w:val="0051239F"/>
    <w:rsid w:val="005164E1"/>
    <w:rsid w:val="005471ED"/>
    <w:rsid w:val="00596188"/>
    <w:rsid w:val="0063452A"/>
    <w:rsid w:val="00641A78"/>
    <w:rsid w:val="0065011C"/>
    <w:rsid w:val="00652C6E"/>
    <w:rsid w:val="00674409"/>
    <w:rsid w:val="006A6BE3"/>
    <w:rsid w:val="00706E34"/>
    <w:rsid w:val="00717FCA"/>
    <w:rsid w:val="00745C56"/>
    <w:rsid w:val="00752CEE"/>
    <w:rsid w:val="00764923"/>
    <w:rsid w:val="00796C8E"/>
    <w:rsid w:val="007A4E5F"/>
    <w:rsid w:val="007D1DBB"/>
    <w:rsid w:val="00860CE0"/>
    <w:rsid w:val="008726C4"/>
    <w:rsid w:val="00916F44"/>
    <w:rsid w:val="0093491D"/>
    <w:rsid w:val="00954301"/>
    <w:rsid w:val="00990EDA"/>
    <w:rsid w:val="009A1C27"/>
    <w:rsid w:val="00A041EC"/>
    <w:rsid w:val="00A34069"/>
    <w:rsid w:val="00A349E5"/>
    <w:rsid w:val="00A906A9"/>
    <w:rsid w:val="00C03248"/>
    <w:rsid w:val="00C24A5F"/>
    <w:rsid w:val="00C32D74"/>
    <w:rsid w:val="00C732A3"/>
    <w:rsid w:val="00C81A3F"/>
    <w:rsid w:val="00CC141F"/>
    <w:rsid w:val="00CD6084"/>
    <w:rsid w:val="00CE3E6C"/>
    <w:rsid w:val="00D02A20"/>
    <w:rsid w:val="00D13BF3"/>
    <w:rsid w:val="00D33CA9"/>
    <w:rsid w:val="00D53F35"/>
    <w:rsid w:val="00DA3784"/>
    <w:rsid w:val="00DF314D"/>
    <w:rsid w:val="00E61B98"/>
    <w:rsid w:val="00E673FB"/>
    <w:rsid w:val="00EB4F15"/>
    <w:rsid w:val="00EF08D5"/>
    <w:rsid w:val="00F0159D"/>
    <w:rsid w:val="00F65E72"/>
    <w:rsid w:val="00F91A7C"/>
    <w:rsid w:val="00FA5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F82D7"/>
  <w15:chartTrackingRefBased/>
  <w15:docId w15:val="{B93F0167-63AE-43C6-9C75-710B758E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3FB"/>
    <w:pPr>
      <w:bidi/>
      <w:spacing w:after="0" w:line="360" w:lineRule="exact"/>
      <w:jc w:val="lowKashida"/>
    </w:pPr>
    <w:rPr>
      <w:rFonts w:ascii="Times New Roman" w:eastAsiaTheme="minorHAnsi" w:hAnsi="Times New Roman" w:cs="Simplified Arabic"/>
      <w:kern w:val="14"/>
      <w:sz w:val="20"/>
      <w:lang w:eastAsia="en-US"/>
    </w:rPr>
  </w:style>
  <w:style w:type="paragraph" w:styleId="Titre1">
    <w:name w:val="heading 1"/>
    <w:basedOn w:val="Normal"/>
    <w:next w:val="Normal"/>
    <w:link w:val="Titre1Car"/>
    <w:rsid w:val="002437BB"/>
    <w:pPr>
      <w:keepNext/>
      <w:outlineLvl w:val="0"/>
    </w:pPr>
    <w:rPr>
      <w:sz w:val="24"/>
      <w:szCs w:val="24"/>
    </w:rPr>
  </w:style>
  <w:style w:type="paragraph" w:styleId="Titre2">
    <w:name w:val="heading 2"/>
    <w:basedOn w:val="Normal"/>
    <w:next w:val="Normal"/>
    <w:link w:val="Titre2Car"/>
    <w:qFormat/>
    <w:rsid w:val="002437BB"/>
    <w:pPr>
      <w:outlineLvl w:val="1"/>
    </w:pPr>
  </w:style>
  <w:style w:type="paragraph" w:styleId="Titre3">
    <w:name w:val="heading 3"/>
    <w:basedOn w:val="Normal"/>
    <w:next w:val="Normal"/>
    <w:link w:val="Titre3Car"/>
    <w:qFormat/>
    <w:rsid w:val="002437BB"/>
    <w:pPr>
      <w:keepNext/>
      <w:spacing w:before="240" w:after="60"/>
      <w:outlineLvl w:val="2"/>
    </w:pPr>
    <w:rPr>
      <w:rFonts w:ascii="Arial" w:eastAsiaTheme="majorEastAsia" w:hAnsi="Arial" w:cs="Arial"/>
      <w:b/>
      <w:bCs/>
      <w:sz w:val="26"/>
      <w:szCs w:val="26"/>
    </w:rPr>
  </w:style>
  <w:style w:type="paragraph" w:styleId="Titre4">
    <w:name w:val="heading 4"/>
    <w:basedOn w:val="Normal"/>
    <w:next w:val="Normal"/>
    <w:link w:val="Titre4Car"/>
    <w:uiPriority w:val="9"/>
    <w:semiHidden/>
    <w:unhideWhenUsed/>
    <w:qFormat/>
    <w:rsid w:val="00796C8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796C8E"/>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796C8E"/>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796C8E"/>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796C8E"/>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796C8E"/>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qFormat/>
    <w:rsid w:val="002437BB"/>
    <w:pPr>
      <w:tabs>
        <w:tab w:val="center" w:pos="4320"/>
        <w:tab w:val="right" w:pos="8640"/>
      </w:tabs>
      <w:spacing w:after="0" w:line="240" w:lineRule="auto"/>
      <w:jc w:val="right"/>
    </w:pPr>
    <w:rPr>
      <w:rFonts w:ascii="Times New Roman" w:eastAsiaTheme="minorHAnsi" w:hAnsi="Times New Roman" w:cs="Traditional Arabic"/>
      <w:b/>
      <w:bCs/>
      <w:w w:val="105"/>
      <w:kern w:val="14"/>
      <w:sz w:val="17"/>
      <w:szCs w:val="25"/>
      <w:lang w:eastAsia="en-US"/>
    </w:rPr>
  </w:style>
  <w:style w:type="character" w:customStyle="1" w:styleId="En-tteCar">
    <w:name w:val="En-tête Car"/>
    <w:basedOn w:val="Policepardfaut"/>
    <w:link w:val="En-tte"/>
    <w:rsid w:val="002437BB"/>
    <w:rPr>
      <w:rFonts w:ascii="Times New Roman" w:eastAsiaTheme="minorHAnsi" w:hAnsi="Times New Roman" w:cs="Traditional Arabic"/>
      <w:b/>
      <w:bCs/>
      <w:w w:val="105"/>
      <w:kern w:val="14"/>
      <w:sz w:val="17"/>
      <w:szCs w:val="25"/>
      <w:lang w:eastAsia="en-US"/>
    </w:rPr>
  </w:style>
  <w:style w:type="paragraph" w:styleId="Pieddepage">
    <w:name w:val="footer"/>
    <w:link w:val="PieddepageCar"/>
    <w:qFormat/>
    <w:rsid w:val="002437BB"/>
    <w:pPr>
      <w:tabs>
        <w:tab w:val="center" w:pos="4320"/>
        <w:tab w:val="right" w:pos="8640"/>
      </w:tabs>
      <w:spacing w:after="0" w:line="210" w:lineRule="exact"/>
      <w:jc w:val="right"/>
    </w:pPr>
    <w:rPr>
      <w:rFonts w:ascii="Times New Roman" w:eastAsiaTheme="minorHAnsi" w:hAnsi="Times New Roman" w:cs="Traditional Arabic"/>
      <w:b/>
      <w:bCs/>
      <w:kern w:val="14"/>
      <w:sz w:val="17"/>
      <w:szCs w:val="25"/>
      <w:lang w:eastAsia="en-US"/>
    </w:rPr>
  </w:style>
  <w:style w:type="character" w:customStyle="1" w:styleId="PieddepageCar">
    <w:name w:val="Pied de page Car"/>
    <w:basedOn w:val="Policepardfaut"/>
    <w:link w:val="Pieddepage"/>
    <w:rsid w:val="002437BB"/>
    <w:rPr>
      <w:rFonts w:ascii="Times New Roman" w:eastAsiaTheme="minorHAnsi" w:hAnsi="Times New Roman" w:cs="Traditional Arabic"/>
      <w:b/>
      <w:bCs/>
      <w:kern w:val="14"/>
      <w:sz w:val="17"/>
      <w:szCs w:val="25"/>
      <w:lang w:eastAsia="en-US"/>
    </w:rPr>
  </w:style>
  <w:style w:type="paragraph" w:customStyle="1" w:styleId="HM">
    <w:name w:val="_ H __M"/>
    <w:basedOn w:val="HCh"/>
    <w:next w:val="Normal"/>
    <w:qFormat/>
    <w:rsid w:val="002437BB"/>
    <w:pPr>
      <w:suppressAutoHyphens/>
      <w:spacing w:line="520" w:lineRule="exact"/>
    </w:pPr>
    <w:rPr>
      <w:spacing w:val="-3"/>
      <w:sz w:val="48"/>
      <w:szCs w:val="48"/>
    </w:rPr>
  </w:style>
  <w:style w:type="paragraph" w:customStyle="1" w:styleId="H1">
    <w:name w:val="_ H_1"/>
    <w:basedOn w:val="Normal"/>
    <w:next w:val="Normal"/>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hanging="1267"/>
      <w:outlineLvl w:val="0"/>
    </w:pPr>
    <w:rPr>
      <w:b/>
      <w:bCs/>
      <w:sz w:val="26"/>
      <w:szCs w:val="26"/>
    </w:rPr>
  </w:style>
  <w:style w:type="paragraph" w:customStyle="1" w:styleId="HCh">
    <w:name w:val="_ H _Ch"/>
    <w:basedOn w:val="H1"/>
    <w:next w:val="SingleTxt"/>
    <w:qFormat/>
    <w:rsid w:val="002437BB"/>
    <w:pPr>
      <w:spacing w:line="440" w:lineRule="exact"/>
      <w:jc w:val="mediumKashida"/>
    </w:pPr>
    <w:rPr>
      <w:rFonts w:eastAsiaTheme="minorEastAsia"/>
      <w:spacing w:val="-2"/>
      <w:sz w:val="30"/>
      <w:szCs w:val="30"/>
    </w:rPr>
  </w:style>
  <w:style w:type="paragraph" w:customStyle="1" w:styleId="H23">
    <w:name w:val="_ H_2/3"/>
    <w:basedOn w:val="H1"/>
    <w:next w:val="SingleTxt"/>
    <w:qFormat/>
    <w:rsid w:val="000E22C2"/>
    <w:pPr>
      <w:spacing w:line="360" w:lineRule="exact"/>
      <w:ind w:left="1264" w:right="1264" w:hanging="1264"/>
      <w:outlineLvl w:val="1"/>
    </w:pPr>
    <w:rPr>
      <w:rFonts w:eastAsiaTheme="minorEastAsia"/>
      <w:spacing w:val="2"/>
      <w:sz w:val="22"/>
      <w:szCs w:val="22"/>
    </w:rPr>
  </w:style>
  <w:style w:type="paragraph" w:customStyle="1" w:styleId="H4">
    <w:name w:val="_ H_4"/>
    <w:basedOn w:val="Normal"/>
    <w:next w:val="Normal"/>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spacing w:after="120"/>
      <w:ind w:left="1267" w:right="1267" w:hanging="1267"/>
      <w:outlineLvl w:val="3"/>
    </w:pPr>
    <w:rPr>
      <w:i/>
      <w:iCs/>
      <w:spacing w:val="2"/>
    </w:rPr>
  </w:style>
  <w:style w:type="paragraph" w:customStyle="1" w:styleId="H56">
    <w:name w:val="_ H_5/6"/>
    <w:basedOn w:val="Normal"/>
    <w:next w:val="Normal"/>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ind w:left="1264" w:right="1264" w:hanging="1264"/>
      <w:outlineLvl w:val="4"/>
    </w:pPr>
  </w:style>
  <w:style w:type="paragraph" w:customStyle="1" w:styleId="DualTxt">
    <w:name w:val="__Dual Txt"/>
    <w:basedOn w:val="Normal"/>
    <w:qFormat/>
    <w:rsid w:val="00E673FB"/>
    <w:pPr>
      <w:tabs>
        <w:tab w:val="left" w:pos="662"/>
        <w:tab w:val="left" w:pos="1325"/>
        <w:tab w:val="left" w:pos="1987"/>
        <w:tab w:val="left" w:pos="2650"/>
        <w:tab w:val="left" w:pos="3312"/>
        <w:tab w:val="left" w:pos="3974"/>
        <w:tab w:val="left" w:pos="4637"/>
      </w:tabs>
      <w:spacing w:after="120"/>
    </w:pPr>
    <w:rPr>
      <w:rFonts w:eastAsiaTheme="minorEastAsia"/>
    </w:rPr>
  </w:style>
  <w:style w:type="paragraph" w:customStyle="1" w:styleId="SM">
    <w:name w:val="__S_M"/>
    <w:basedOn w:val="Normal"/>
    <w:next w:val="Normal"/>
    <w:qFormat/>
    <w:rsid w:val="005164E1"/>
    <w:pPr>
      <w:keepNext/>
      <w:keepLines/>
      <w:tabs>
        <w:tab w:val="right" w:leader="dot" w:pos="360"/>
      </w:tabs>
      <w:suppressAutoHyphens/>
      <w:spacing w:line="390" w:lineRule="exact"/>
      <w:ind w:left="1267" w:right="1267"/>
      <w:outlineLvl w:val="0"/>
    </w:pPr>
    <w:rPr>
      <w:rFonts w:cstheme="minorBidi"/>
      <w:b/>
      <w:spacing w:val="-4"/>
      <w:w w:val="98"/>
      <w:sz w:val="40"/>
    </w:rPr>
  </w:style>
  <w:style w:type="paragraph" w:customStyle="1" w:styleId="SL">
    <w:name w:val="__S_L"/>
    <w:basedOn w:val="SM"/>
    <w:next w:val="Normal"/>
    <w:qFormat/>
    <w:rsid w:val="005164E1"/>
    <w:pPr>
      <w:spacing w:line="540" w:lineRule="exact"/>
    </w:pPr>
    <w:rPr>
      <w:spacing w:val="-8"/>
      <w:w w:val="96"/>
      <w:sz w:val="57"/>
    </w:rPr>
  </w:style>
  <w:style w:type="paragraph" w:customStyle="1" w:styleId="SS">
    <w:name w:val="__S_S"/>
    <w:basedOn w:val="SM"/>
    <w:next w:val="Normal"/>
    <w:qFormat/>
    <w:rsid w:val="005164E1"/>
    <w:pPr>
      <w:spacing w:line="300" w:lineRule="exact"/>
      <w:ind w:left="1264" w:right="1264"/>
    </w:pPr>
    <w:rPr>
      <w:sz w:val="28"/>
    </w:rPr>
  </w:style>
  <w:style w:type="paragraph" w:customStyle="1" w:styleId="SingleTxt">
    <w:name w:val="__Single Txt"/>
    <w:basedOn w:val="Normal"/>
    <w:qFormat/>
    <w:rsid w:val="002437BB"/>
    <w:pPr>
      <w:tabs>
        <w:tab w:val="left" w:pos="1930"/>
        <w:tab w:val="left" w:pos="2592"/>
        <w:tab w:val="left" w:pos="3254"/>
        <w:tab w:val="left" w:pos="3917"/>
        <w:tab w:val="left" w:pos="4579"/>
        <w:tab w:val="left" w:pos="5242"/>
        <w:tab w:val="left" w:pos="5904"/>
        <w:tab w:val="left" w:pos="6566"/>
      </w:tabs>
      <w:spacing w:after="120"/>
      <w:ind w:left="1267" w:right="1267"/>
    </w:pPr>
    <w:rPr>
      <w:sz w:val="22"/>
    </w:rPr>
  </w:style>
  <w:style w:type="paragraph" w:customStyle="1" w:styleId="AgendaItemNormal">
    <w:name w:val="Agenda_Item_Normal"/>
    <w:next w:val="Normal"/>
    <w:qFormat/>
    <w:rsid w:val="002437BB"/>
    <w:pPr>
      <w:bidi/>
      <w:spacing w:after="0" w:line="360" w:lineRule="exact"/>
      <w:jc w:val="lowKashida"/>
    </w:pPr>
    <w:rPr>
      <w:rFonts w:ascii="Times New Roman" w:eastAsiaTheme="minorHAnsi" w:hAnsi="Times New Roman" w:cs="Simplified Arabic"/>
      <w:w w:val="103"/>
      <w:kern w:val="14"/>
      <w:lang w:eastAsia="en-US"/>
    </w:rPr>
  </w:style>
  <w:style w:type="paragraph" w:customStyle="1" w:styleId="TitleH1">
    <w:name w:val="Title_H1"/>
    <w:basedOn w:val="Normal"/>
    <w:next w:val="Normal"/>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4" w:right="1264" w:hanging="1264"/>
      <w:outlineLvl w:val="0"/>
    </w:pPr>
    <w:rPr>
      <w:b/>
      <w:bCs/>
      <w:sz w:val="26"/>
      <w:szCs w:val="26"/>
    </w:rPr>
  </w:style>
  <w:style w:type="paragraph" w:customStyle="1" w:styleId="AgendaTitleH2">
    <w:name w:val="Agenda_Title_H2"/>
    <w:basedOn w:val="H1"/>
    <w:next w:val="Normal"/>
    <w:qFormat/>
    <w:rsid w:val="002437BB"/>
    <w:pPr>
      <w:spacing w:line="360" w:lineRule="exact"/>
      <w:ind w:left="0" w:right="5760" w:firstLine="0"/>
      <w:outlineLvl w:val="1"/>
    </w:pPr>
    <w:rPr>
      <w:spacing w:val="2"/>
      <w:sz w:val="22"/>
      <w:szCs w:val="22"/>
    </w:rPr>
  </w:style>
  <w:style w:type="paragraph" w:customStyle="1" w:styleId="Bullet1">
    <w:name w:val="Bullet 1"/>
    <w:basedOn w:val="Normal"/>
    <w:qFormat/>
    <w:rsid w:val="002437BB"/>
    <w:pPr>
      <w:numPr>
        <w:numId w:val="24"/>
      </w:numPr>
      <w:spacing w:after="120"/>
      <w:ind w:right="1264"/>
    </w:pPr>
  </w:style>
  <w:style w:type="paragraph" w:customStyle="1" w:styleId="Bullet2">
    <w:name w:val="Bullet 2"/>
    <w:basedOn w:val="Normal"/>
    <w:qFormat/>
    <w:rsid w:val="002437BB"/>
    <w:pPr>
      <w:numPr>
        <w:numId w:val="25"/>
      </w:numPr>
      <w:spacing w:after="120"/>
      <w:ind w:right="1264"/>
    </w:pPr>
  </w:style>
  <w:style w:type="paragraph" w:customStyle="1" w:styleId="Bullet3">
    <w:name w:val="Bullet 3"/>
    <w:basedOn w:val="SingleTxt"/>
    <w:qFormat/>
    <w:rsid w:val="002437BB"/>
    <w:pPr>
      <w:numPr>
        <w:numId w:val="26"/>
      </w:numPr>
    </w:pPr>
  </w:style>
  <w:style w:type="paragraph" w:customStyle="1" w:styleId="Distribution">
    <w:name w:val="Distribution"/>
    <w:basedOn w:val="Normal"/>
    <w:next w:val="Normal"/>
    <w:qFormat/>
    <w:rsid w:val="002437BB"/>
    <w:pPr>
      <w:tabs>
        <w:tab w:val="left" w:pos="662"/>
        <w:tab w:val="left" w:pos="1267"/>
        <w:tab w:val="left" w:pos="1987"/>
        <w:tab w:val="left" w:pos="2650"/>
      </w:tabs>
      <w:spacing w:line="240" w:lineRule="exact"/>
    </w:pPr>
  </w:style>
  <w:style w:type="character" w:styleId="Appeldenotedefin">
    <w:name w:val="endnote reference"/>
    <w:basedOn w:val="Policepardfaut"/>
    <w:semiHidden/>
    <w:rsid w:val="002437BB"/>
    <w:rPr>
      <w:color w:val="auto"/>
      <w:spacing w:val="5"/>
      <w:w w:val="103"/>
      <w:kern w:val="14"/>
      <w:position w:val="0"/>
      <w:vertAlign w:val="superscript"/>
      <w14:ligatures w14:val="none"/>
      <w14:numForm w14:val="default"/>
      <w14:numSpacing w14:val="default"/>
      <w14:stylisticSets/>
      <w14:cntxtAlts w14:val="0"/>
    </w:rPr>
  </w:style>
  <w:style w:type="paragraph" w:styleId="Notedefin">
    <w:name w:val="endnote text"/>
    <w:basedOn w:val="Notedebasdepage"/>
    <w:link w:val="NotedefinCar"/>
    <w:semiHidden/>
    <w:rsid w:val="002437BB"/>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customStyle="1" w:styleId="NotedefinCar">
    <w:name w:val="Note de fin Car"/>
    <w:basedOn w:val="Policepardfaut"/>
    <w:link w:val="Notedefin"/>
    <w:semiHidden/>
    <w:rsid w:val="002437BB"/>
    <w:rPr>
      <w:rFonts w:ascii="Times New Roman" w:eastAsiaTheme="minorHAnsi" w:hAnsi="Times New Roman" w:cs="Simplified Arabic"/>
      <w:kern w:val="14"/>
      <w:sz w:val="18"/>
      <w:szCs w:val="18"/>
      <w:lang w:eastAsia="en-US"/>
    </w:rPr>
  </w:style>
  <w:style w:type="character" w:styleId="Appelnotedebasdep">
    <w:name w:val="footnote reference"/>
    <w:basedOn w:val="Policepardfaut"/>
    <w:rsid w:val="002437BB"/>
    <w:rPr>
      <w:rFonts w:ascii="Times New Roman" w:hAnsi="Times New Roman" w:cs="Simplified Arabic"/>
      <w:color w:val="auto"/>
      <w:spacing w:val="5"/>
      <w:w w:val="103"/>
      <w:kern w:val="14"/>
      <w:position w:val="0"/>
      <w:sz w:val="17"/>
      <w:szCs w:val="18"/>
      <w:vertAlign w:val="superscript"/>
      <w:lang w:val="en-US" w:bidi="ar-SA"/>
      <w14:ligatures w14:val="none"/>
      <w14:numForm w14:val="default"/>
      <w14:numSpacing w14:val="default"/>
      <w14:stylisticSets/>
      <w14:cntxtAlts w14:val="0"/>
    </w:rPr>
  </w:style>
  <w:style w:type="paragraph" w:styleId="Notedebasdepage">
    <w:name w:val="footnote text"/>
    <w:basedOn w:val="Normal"/>
    <w:link w:val="NotedebasdepageCar"/>
    <w:rsid w:val="002437BB"/>
    <w:pPr>
      <w:tabs>
        <w:tab w:val="right" w:pos="418"/>
      </w:tabs>
      <w:spacing w:line="280" w:lineRule="exact"/>
      <w:ind w:left="662" w:right="662" w:hanging="662"/>
    </w:pPr>
    <w:rPr>
      <w:sz w:val="18"/>
      <w:szCs w:val="18"/>
    </w:rPr>
  </w:style>
  <w:style w:type="character" w:customStyle="1" w:styleId="NotedebasdepageCar">
    <w:name w:val="Note de bas de page Car"/>
    <w:basedOn w:val="Policepardfaut"/>
    <w:link w:val="Notedebasdepage"/>
    <w:rsid w:val="002437BB"/>
    <w:rPr>
      <w:rFonts w:ascii="Times New Roman" w:eastAsiaTheme="minorHAnsi" w:hAnsi="Times New Roman" w:cs="Simplified Arabic"/>
      <w:kern w:val="14"/>
      <w:sz w:val="18"/>
      <w:szCs w:val="18"/>
      <w:lang w:eastAsia="en-US"/>
    </w:rPr>
  </w:style>
  <w:style w:type="character" w:customStyle="1" w:styleId="Titre1Car">
    <w:name w:val="Titre 1 Car"/>
    <w:basedOn w:val="Policepardfaut"/>
    <w:link w:val="Titre1"/>
    <w:rsid w:val="002437BB"/>
    <w:rPr>
      <w:rFonts w:ascii="Times New Roman" w:eastAsiaTheme="minorHAnsi" w:hAnsi="Times New Roman" w:cs="Simplified Arabic"/>
      <w:kern w:val="14"/>
      <w:sz w:val="24"/>
      <w:szCs w:val="24"/>
      <w:lang w:eastAsia="en-US"/>
    </w:rPr>
  </w:style>
  <w:style w:type="character" w:customStyle="1" w:styleId="Titre2Car">
    <w:name w:val="Titre 2 Car"/>
    <w:basedOn w:val="Policepardfaut"/>
    <w:link w:val="Titre2"/>
    <w:rsid w:val="002437BB"/>
    <w:rPr>
      <w:rFonts w:ascii="Times New Roman" w:eastAsiaTheme="minorHAnsi" w:hAnsi="Times New Roman" w:cs="Simplified Arabic"/>
      <w:kern w:val="14"/>
      <w:lang w:eastAsia="en-US"/>
    </w:rPr>
  </w:style>
  <w:style w:type="character" w:customStyle="1" w:styleId="Titre3Car">
    <w:name w:val="Titre 3 Car"/>
    <w:basedOn w:val="Policepardfaut"/>
    <w:link w:val="Titre3"/>
    <w:rsid w:val="002437BB"/>
    <w:rPr>
      <w:rFonts w:ascii="Arial" w:eastAsiaTheme="majorEastAsia" w:hAnsi="Arial" w:cs="Arial"/>
      <w:b/>
      <w:bCs/>
      <w:kern w:val="14"/>
      <w:sz w:val="26"/>
      <w:szCs w:val="26"/>
      <w:lang w:eastAsia="en-US"/>
    </w:rPr>
  </w:style>
  <w:style w:type="paragraph" w:styleId="Listecontinue">
    <w:name w:val="List Continue"/>
    <w:basedOn w:val="Normal"/>
    <w:uiPriority w:val="99"/>
    <w:semiHidden/>
    <w:rsid w:val="005164E1"/>
    <w:pPr>
      <w:spacing w:after="120" w:line="240" w:lineRule="exact"/>
      <w:ind w:left="360"/>
      <w:contextualSpacing/>
    </w:pPr>
    <w:rPr>
      <w:rFonts w:cstheme="minorBidi"/>
    </w:rPr>
  </w:style>
  <w:style w:type="paragraph" w:styleId="Listecontinue2">
    <w:name w:val="List Continue 2"/>
    <w:basedOn w:val="Normal"/>
    <w:next w:val="Normal"/>
    <w:uiPriority w:val="99"/>
    <w:rsid w:val="005164E1"/>
    <w:pPr>
      <w:numPr>
        <w:numId w:val="4"/>
      </w:numPr>
      <w:tabs>
        <w:tab w:val="left" w:pos="792"/>
      </w:tabs>
      <w:spacing w:after="120" w:line="240" w:lineRule="exact"/>
    </w:pPr>
    <w:rPr>
      <w:rFonts w:cstheme="minorBidi"/>
    </w:rPr>
  </w:style>
  <w:style w:type="paragraph" w:styleId="Listenumros">
    <w:name w:val="List Number"/>
    <w:basedOn w:val="H1"/>
    <w:next w:val="Normal"/>
    <w:uiPriority w:val="99"/>
    <w:rsid w:val="005164E1"/>
    <w:pPr>
      <w:numPr>
        <w:numId w:val="6"/>
      </w:numPr>
      <w:contextualSpacing/>
    </w:pPr>
  </w:style>
  <w:style w:type="paragraph" w:styleId="Listenumros2">
    <w:name w:val="List Number 2"/>
    <w:basedOn w:val="H23"/>
    <w:next w:val="Normal"/>
    <w:uiPriority w:val="99"/>
    <w:rsid w:val="005164E1"/>
    <w:pPr>
      <w:numPr>
        <w:numId w:val="8"/>
      </w:numPr>
      <w:tabs>
        <w:tab w:val="left" w:pos="648"/>
      </w:tabs>
      <w:contextualSpacing/>
    </w:pPr>
  </w:style>
  <w:style w:type="paragraph" w:styleId="Listenumros3">
    <w:name w:val="List Number 3"/>
    <w:basedOn w:val="H23"/>
    <w:next w:val="Normal"/>
    <w:uiPriority w:val="99"/>
    <w:rsid w:val="005164E1"/>
    <w:pPr>
      <w:numPr>
        <w:numId w:val="10"/>
      </w:numPr>
      <w:tabs>
        <w:tab w:val="left" w:pos="922"/>
      </w:tabs>
      <w:contextualSpacing/>
    </w:pPr>
  </w:style>
  <w:style w:type="paragraph" w:styleId="Listenumros4">
    <w:name w:val="List Number 4"/>
    <w:basedOn w:val="Normal"/>
    <w:uiPriority w:val="99"/>
    <w:rsid w:val="005164E1"/>
    <w:pPr>
      <w:keepNext/>
      <w:keepLines/>
      <w:numPr>
        <w:numId w:val="12"/>
      </w:numPr>
      <w:tabs>
        <w:tab w:val="left" w:pos="1210"/>
      </w:tabs>
      <w:suppressAutoHyphens/>
      <w:spacing w:line="240" w:lineRule="exact"/>
      <w:contextualSpacing/>
      <w:outlineLvl w:val="3"/>
    </w:pPr>
    <w:rPr>
      <w:rFonts w:cstheme="minorBidi"/>
      <w:i/>
      <w:spacing w:val="3"/>
    </w:rPr>
  </w:style>
  <w:style w:type="paragraph" w:styleId="Listenumros5">
    <w:name w:val="List Number 5"/>
    <w:basedOn w:val="Normal"/>
    <w:next w:val="Normal"/>
    <w:uiPriority w:val="99"/>
    <w:rsid w:val="005164E1"/>
    <w:pPr>
      <w:numPr>
        <w:numId w:val="14"/>
      </w:numPr>
      <w:tabs>
        <w:tab w:val="left" w:pos="1498"/>
      </w:tabs>
      <w:spacing w:line="240" w:lineRule="exact"/>
      <w:contextualSpacing/>
    </w:pPr>
    <w:rPr>
      <w:rFonts w:cstheme="minorBidi"/>
    </w:rPr>
  </w:style>
  <w:style w:type="paragraph" w:styleId="Sansinterligne">
    <w:name w:val="No Spacing"/>
    <w:uiPriority w:val="1"/>
    <w:rsid w:val="005164E1"/>
    <w:pPr>
      <w:spacing w:after="0" w:line="240" w:lineRule="auto"/>
    </w:pPr>
    <w:rPr>
      <w:rFonts w:ascii="Times New Roman" w:eastAsiaTheme="minorHAnsi" w:hAnsi="Times New Roman"/>
      <w:spacing w:val="4"/>
      <w:w w:val="103"/>
      <w:kern w:val="14"/>
      <w:sz w:val="20"/>
      <w:lang w:eastAsia="en-US"/>
    </w:rPr>
  </w:style>
  <w:style w:type="paragraph" w:customStyle="1" w:styleId="Original">
    <w:name w:val="Original"/>
    <w:basedOn w:val="Normal"/>
    <w:next w:val="Normal"/>
    <w:qFormat/>
    <w:rsid w:val="002437BB"/>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2437BB"/>
    <w:pPr>
      <w:tabs>
        <w:tab w:val="left" w:pos="662"/>
        <w:tab w:val="left" w:pos="1267"/>
        <w:tab w:val="left" w:pos="1987"/>
        <w:tab w:val="left" w:pos="2650"/>
      </w:tabs>
      <w:spacing w:line="240" w:lineRule="exact"/>
    </w:pPr>
  </w:style>
  <w:style w:type="paragraph" w:customStyle="1" w:styleId="ReleaseDate">
    <w:name w:val="ReleaseDate"/>
    <w:basedOn w:val="Normal"/>
    <w:next w:val="Normal"/>
    <w:qFormat/>
    <w:rsid w:val="005164E1"/>
    <w:pPr>
      <w:spacing w:line="240" w:lineRule="exact"/>
    </w:pPr>
    <w:rPr>
      <w:rFonts w:cstheme="minorBidi"/>
      <w:szCs w:val="20"/>
    </w:rPr>
  </w:style>
  <w:style w:type="paragraph" w:customStyle="1" w:styleId="Small">
    <w:name w:val="Small"/>
    <w:basedOn w:val="Normal"/>
    <w:next w:val="Normal"/>
    <w:qFormat/>
    <w:rsid w:val="002437BB"/>
    <w:pPr>
      <w:tabs>
        <w:tab w:val="right" w:leader="dot" w:pos="360"/>
      </w:tabs>
      <w:spacing w:line="310" w:lineRule="exact"/>
      <w:jc w:val="right"/>
    </w:pPr>
    <w:rPr>
      <w:spacing w:val="5"/>
      <w:w w:val="104"/>
      <w:sz w:val="17"/>
      <w:szCs w:val="25"/>
    </w:rPr>
  </w:style>
  <w:style w:type="paragraph" w:customStyle="1" w:styleId="SmallX">
    <w:name w:val="SmallX"/>
    <w:basedOn w:val="Small"/>
    <w:next w:val="Normal"/>
    <w:qFormat/>
    <w:rsid w:val="002437BB"/>
    <w:pPr>
      <w:spacing w:line="240" w:lineRule="exact"/>
    </w:pPr>
    <w:rPr>
      <w:spacing w:val="6"/>
      <w:w w:val="106"/>
      <w:sz w:val="14"/>
      <w:szCs w:val="21"/>
    </w:rPr>
  </w:style>
  <w:style w:type="paragraph" w:customStyle="1" w:styleId="TitleHCH">
    <w:name w:val="Title_H_CH"/>
    <w:basedOn w:val="H1"/>
    <w:next w:val="SingleTxt"/>
    <w:qFormat/>
    <w:rsid w:val="002437BB"/>
    <w:pPr>
      <w:spacing w:line="440" w:lineRule="exact"/>
      <w:ind w:left="1264" w:right="1264" w:hanging="1264"/>
    </w:pPr>
    <w:rPr>
      <w:rFonts w:eastAsiaTheme="minorEastAsia"/>
      <w:spacing w:val="-2"/>
      <w:sz w:val="30"/>
      <w:szCs w:val="30"/>
    </w:rPr>
  </w:style>
  <w:style w:type="paragraph" w:customStyle="1" w:styleId="TitleH2">
    <w:name w:val="Title_H2"/>
    <w:basedOn w:val="H1"/>
    <w:next w:val="SingleTxt"/>
    <w:qFormat/>
    <w:rsid w:val="002437BB"/>
    <w:pPr>
      <w:spacing w:before="360" w:line="360" w:lineRule="exact"/>
      <w:ind w:left="1264" w:right="1264" w:hanging="1264"/>
      <w:outlineLvl w:val="1"/>
    </w:pPr>
    <w:rPr>
      <w:rFonts w:eastAsiaTheme="minorEastAsia"/>
      <w:spacing w:val="2"/>
      <w:sz w:val="22"/>
      <w:szCs w:val="22"/>
    </w:rPr>
  </w:style>
  <w:style w:type="paragraph" w:customStyle="1" w:styleId="XLarge">
    <w:name w:val="XLarge"/>
    <w:basedOn w:val="HM"/>
    <w:qFormat/>
    <w:rsid w:val="002437BB"/>
    <w:pPr>
      <w:tabs>
        <w:tab w:val="right" w:leader="dot" w:pos="360"/>
      </w:tabs>
      <w:spacing w:line="580" w:lineRule="exact"/>
      <w:ind w:left="0" w:right="0" w:firstLine="0"/>
      <w:jc w:val="right"/>
    </w:pPr>
    <w:rPr>
      <w:spacing w:val="-4"/>
      <w:w w:val="98"/>
      <w:sz w:val="40"/>
      <w:szCs w:val="50"/>
    </w:rPr>
  </w:style>
  <w:style w:type="paragraph" w:styleId="Textedebulles">
    <w:name w:val="Balloon Text"/>
    <w:basedOn w:val="Normal"/>
    <w:link w:val="TextedebullesCar"/>
    <w:semiHidden/>
    <w:rsid w:val="002437BB"/>
    <w:rPr>
      <w:rFonts w:ascii="Tahoma" w:hAnsi="Tahoma" w:cs="Tahoma"/>
      <w:sz w:val="16"/>
      <w:szCs w:val="16"/>
    </w:rPr>
  </w:style>
  <w:style w:type="character" w:customStyle="1" w:styleId="TextedebullesCar">
    <w:name w:val="Texte de bulles Car"/>
    <w:basedOn w:val="Policepardfaut"/>
    <w:link w:val="Textedebulles"/>
    <w:semiHidden/>
    <w:rsid w:val="002437BB"/>
    <w:rPr>
      <w:rFonts w:ascii="Tahoma" w:eastAsiaTheme="minorHAnsi" w:hAnsi="Tahoma" w:cs="Tahoma"/>
      <w:kern w:val="14"/>
      <w:sz w:val="16"/>
      <w:szCs w:val="16"/>
      <w:lang w:eastAsia="en-US"/>
    </w:rPr>
  </w:style>
  <w:style w:type="character" w:styleId="Marquedecommentaire">
    <w:name w:val="annotation reference"/>
    <w:basedOn w:val="Policepardfaut"/>
    <w:semiHidden/>
    <w:rsid w:val="002437BB"/>
    <w:rPr>
      <w:sz w:val="6"/>
      <w:szCs w:val="9"/>
    </w:rPr>
  </w:style>
  <w:style w:type="paragraph" w:customStyle="1" w:styleId="Committee">
    <w:name w:val="Committee"/>
    <w:basedOn w:val="H1"/>
    <w:qFormat/>
    <w:rsid w:val="002437BB"/>
    <w:pPr>
      <w:tabs>
        <w:tab w:val="left" w:pos="662"/>
        <w:tab w:val="left" w:pos="1987"/>
        <w:tab w:val="left" w:pos="2650"/>
      </w:tabs>
      <w:ind w:right="1264"/>
    </w:pPr>
  </w:style>
  <w:style w:type="character" w:styleId="Lienhypertextesuivivisit">
    <w:name w:val="FollowedHyperlink"/>
    <w:basedOn w:val="Policepardfaut"/>
    <w:rsid w:val="002437BB"/>
    <w:rPr>
      <w:i w:val="0"/>
      <w:color w:val="0000FF"/>
      <w:u w:val="none"/>
    </w:rPr>
  </w:style>
  <w:style w:type="character" w:styleId="Lienhypertexte">
    <w:name w:val="Hyperlink"/>
    <w:basedOn w:val="Policepardfaut"/>
    <w:rsid w:val="002437BB"/>
    <w:rPr>
      <w:color w:val="0000FF"/>
      <w:u w:val="none"/>
    </w:rPr>
  </w:style>
  <w:style w:type="paragraph" w:customStyle="1" w:styleId="JDualTxt">
    <w:name w:val="J__Dual Txt"/>
    <w:basedOn w:val="Normal"/>
    <w:qFormat/>
    <w:rsid w:val="002437BB"/>
    <w:pPr>
      <w:keepNext/>
      <w:tabs>
        <w:tab w:val="left" w:pos="475"/>
        <w:tab w:val="left" w:pos="950"/>
        <w:tab w:val="left" w:pos="1426"/>
        <w:tab w:val="left" w:pos="1901"/>
        <w:tab w:val="center" w:pos="2563"/>
        <w:tab w:val="right" w:pos="5040"/>
      </w:tabs>
      <w:spacing w:after="80" w:line="300" w:lineRule="exact"/>
    </w:pPr>
    <w:rPr>
      <w:sz w:val="17"/>
      <w:szCs w:val="26"/>
    </w:rPr>
  </w:style>
  <w:style w:type="paragraph" w:customStyle="1" w:styleId="JSingleTxt">
    <w:name w:val="J__Single Txt"/>
    <w:basedOn w:val="Normal"/>
    <w:qFormat/>
    <w:rsid w:val="002437BB"/>
    <w:pPr>
      <w:keepNext/>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2437BB"/>
    <w:pPr>
      <w:spacing w:after="120" w:line="440" w:lineRule="exact"/>
      <w:jc w:val="center"/>
    </w:pPr>
    <w:rPr>
      <w:b/>
      <w:bCs/>
      <w:sz w:val="25"/>
      <w:szCs w:val="38"/>
    </w:rPr>
  </w:style>
  <w:style w:type="paragraph" w:customStyle="1" w:styleId="JH1">
    <w:name w:val="J_H_1"/>
    <w:basedOn w:val="JCH"/>
    <w:qFormat/>
    <w:rsid w:val="002437BB"/>
    <w:pPr>
      <w:spacing w:line="420" w:lineRule="exact"/>
    </w:pPr>
    <w:rPr>
      <w:sz w:val="23"/>
      <w:szCs w:val="34"/>
    </w:rPr>
  </w:style>
  <w:style w:type="paragraph" w:customStyle="1" w:styleId="JH2">
    <w:name w:val="J_H_2"/>
    <w:basedOn w:val="JH1"/>
    <w:qFormat/>
    <w:rsid w:val="002437BB"/>
    <w:pPr>
      <w:spacing w:line="400" w:lineRule="exact"/>
    </w:pPr>
    <w:rPr>
      <w:sz w:val="20"/>
      <w:szCs w:val="30"/>
    </w:rPr>
  </w:style>
  <w:style w:type="paragraph" w:customStyle="1" w:styleId="JSmall">
    <w:name w:val="J_Small"/>
    <w:basedOn w:val="JSingleTxt"/>
    <w:next w:val="JSingleTxt"/>
    <w:qFormat/>
    <w:rsid w:val="002437BB"/>
    <w:pPr>
      <w:tabs>
        <w:tab w:val="clear" w:pos="1843"/>
        <w:tab w:val="clear" w:pos="2419"/>
        <w:tab w:val="clear" w:pos="2995"/>
        <w:tab w:val="clear" w:pos="3571"/>
        <w:tab w:val="clear" w:pos="4147"/>
        <w:tab w:val="clear" w:pos="4723"/>
        <w:tab w:val="clear" w:pos="5486"/>
        <w:tab w:val="clear" w:pos="9547"/>
      </w:tabs>
      <w:spacing w:after="120"/>
      <w:ind w:left="2563" w:right="1582"/>
    </w:pPr>
    <w:rPr>
      <w:szCs w:val="24"/>
    </w:rPr>
  </w:style>
  <w:style w:type="character" w:styleId="Numrodeligne">
    <w:name w:val="line number"/>
    <w:basedOn w:val="Policepardfaut"/>
    <w:qFormat/>
    <w:rsid w:val="002437BB"/>
    <w:rPr>
      <w:sz w:val="14"/>
      <w:szCs w:val="16"/>
    </w:rPr>
  </w:style>
  <w:style w:type="paragraph" w:customStyle="1" w:styleId="ReleaseDate0">
    <w:name w:val="Release Date"/>
    <w:next w:val="Pieddepage"/>
    <w:qFormat/>
    <w:rsid w:val="002437BB"/>
    <w:pPr>
      <w:tabs>
        <w:tab w:val="center" w:pos="4320"/>
        <w:tab w:val="right" w:pos="8640"/>
      </w:tabs>
      <w:spacing w:after="0" w:line="210" w:lineRule="exact"/>
      <w:jc w:val="right"/>
    </w:pPr>
    <w:rPr>
      <w:rFonts w:ascii="Times New Roman" w:eastAsiaTheme="minorHAnsi" w:hAnsi="Times New Roman" w:cs="Traditional Arabic"/>
      <w:w w:val="103"/>
      <w:kern w:val="14"/>
      <w:sz w:val="20"/>
      <w:szCs w:val="30"/>
      <w:lang w:eastAsia="en-US"/>
    </w:rPr>
  </w:style>
  <w:style w:type="paragraph" w:customStyle="1" w:styleId="Session">
    <w:name w:val="Session"/>
    <w:basedOn w:val="H23"/>
    <w:qFormat/>
    <w:rsid w:val="002437BB"/>
    <w:pPr>
      <w:tabs>
        <w:tab w:val="left" w:pos="662"/>
        <w:tab w:val="left" w:pos="1987"/>
        <w:tab w:val="left" w:pos="2650"/>
      </w:tabs>
      <w:spacing w:after="0"/>
      <w:ind w:left="663" w:hanging="663"/>
    </w:pPr>
  </w:style>
  <w:style w:type="paragraph" w:customStyle="1" w:styleId="Sponsors">
    <w:name w:val="Sponsors"/>
    <w:basedOn w:val="H23"/>
    <w:next w:val="Normal"/>
    <w:qFormat/>
    <w:rsid w:val="002437BB"/>
  </w:style>
  <w:style w:type="paragraph" w:customStyle="1" w:styleId="XXLarge">
    <w:name w:val="XXLarge"/>
    <w:basedOn w:val="XLarge"/>
    <w:next w:val="Normal"/>
    <w:qFormat/>
    <w:rsid w:val="002437BB"/>
    <w:pPr>
      <w:spacing w:line="820" w:lineRule="exact"/>
    </w:pPr>
    <w:rPr>
      <w:spacing w:val="-8"/>
      <w:w w:val="96"/>
      <w:sz w:val="57"/>
      <w:szCs w:val="68"/>
    </w:rPr>
  </w:style>
  <w:style w:type="paragraph" w:customStyle="1" w:styleId="AgendaItemNumber">
    <w:name w:val="Agenda_Item_Number"/>
    <w:next w:val="Normal"/>
    <w:qFormat/>
    <w:rsid w:val="005471ED"/>
    <w:pPr>
      <w:spacing w:after="0" w:line="360" w:lineRule="exact"/>
      <w:jc w:val="lowKashida"/>
    </w:pPr>
    <w:rPr>
      <w:rFonts w:ascii="Times New Roman" w:eastAsiaTheme="minorHAnsi" w:hAnsi="Times New Roman" w:cs="Simplified Arabic"/>
      <w:bCs/>
      <w:w w:val="103"/>
      <w:kern w:val="14"/>
      <w:sz w:val="28"/>
      <w:szCs w:val="28"/>
      <w:lang w:eastAsia="en-US"/>
    </w:rPr>
  </w:style>
  <w:style w:type="paragraph" w:customStyle="1" w:styleId="AgendaItemTitle">
    <w:name w:val="Agenda_Item_Title"/>
    <w:basedOn w:val="H1"/>
    <w:next w:val="Normal"/>
    <w:qFormat/>
    <w:rsid w:val="005471ED"/>
    <w:pPr>
      <w:spacing w:line="360" w:lineRule="exact"/>
      <w:outlineLvl w:val="1"/>
    </w:pPr>
    <w:rPr>
      <w:spacing w:val="2"/>
      <w:sz w:val="28"/>
      <w:szCs w:val="28"/>
    </w:rPr>
  </w:style>
  <w:style w:type="paragraph" w:customStyle="1" w:styleId="DecisionNumber">
    <w:name w:val="DecisionNumber"/>
    <w:basedOn w:val="H1"/>
    <w:next w:val="Normal"/>
    <w:qFormat/>
    <w:rsid w:val="005471ED"/>
    <w:pPr>
      <w:spacing w:line="360" w:lineRule="exact"/>
      <w:outlineLvl w:val="1"/>
    </w:pPr>
    <w:rPr>
      <w:spacing w:val="2"/>
      <w:sz w:val="28"/>
      <w:szCs w:val="28"/>
    </w:rPr>
  </w:style>
  <w:style w:type="paragraph" w:customStyle="1" w:styleId="DecisionTitle">
    <w:name w:val="DecisionTitle"/>
    <w:basedOn w:val="H1"/>
    <w:next w:val="Normal"/>
    <w:qFormat/>
    <w:rsid w:val="005471ED"/>
    <w:pPr>
      <w:spacing w:line="360" w:lineRule="exact"/>
      <w:outlineLvl w:val="1"/>
    </w:pPr>
    <w:rPr>
      <w:spacing w:val="2"/>
      <w:sz w:val="28"/>
      <w:szCs w:val="28"/>
    </w:rPr>
  </w:style>
  <w:style w:type="paragraph" w:customStyle="1" w:styleId="MeetingNumber">
    <w:name w:val="MeetingNumber"/>
    <w:basedOn w:val="H1"/>
    <w:next w:val="Normal"/>
    <w:qFormat/>
    <w:rsid w:val="005471ED"/>
    <w:pPr>
      <w:spacing w:line="360" w:lineRule="exact"/>
      <w:ind w:right="5760"/>
      <w:outlineLvl w:val="1"/>
    </w:pPr>
    <w:rPr>
      <w:spacing w:val="2"/>
      <w:sz w:val="28"/>
      <w:szCs w:val="28"/>
    </w:rPr>
  </w:style>
  <w:style w:type="paragraph" w:styleId="NormalWeb">
    <w:name w:val="Normal (Web)"/>
    <w:basedOn w:val="Normal"/>
    <w:uiPriority w:val="99"/>
    <w:semiHidden/>
    <w:unhideWhenUsed/>
    <w:rsid w:val="005471ED"/>
    <w:pPr>
      <w:bidi w:val="0"/>
      <w:spacing w:line="240" w:lineRule="auto"/>
      <w:jc w:val="left"/>
    </w:pPr>
    <w:rPr>
      <w:rFonts w:ascii="Calibri" w:eastAsiaTheme="minorEastAsia" w:hAnsi="Calibri" w:cs="Calibri"/>
      <w:kern w:val="0"/>
      <w:lang w:eastAsia="zh-CN"/>
    </w:rPr>
  </w:style>
  <w:style w:type="paragraph" w:customStyle="1" w:styleId="STitleL">
    <w:name w:val="S_Title_L"/>
    <w:basedOn w:val="XLarge"/>
    <w:next w:val="Normal"/>
    <w:qFormat/>
    <w:rsid w:val="005471ED"/>
    <w:pPr>
      <w:spacing w:line="192" w:lineRule="auto"/>
      <w:ind w:left="1267" w:right="1267"/>
      <w:jc w:val="lowKashida"/>
      <w:outlineLvl w:val="9"/>
    </w:pPr>
    <w:rPr>
      <w:rFonts w:ascii="Times New Roman Bold" w:hAnsi="Times New Roman Bold"/>
      <w:spacing w:val="-8"/>
      <w:w w:val="96"/>
      <w:sz w:val="60"/>
      <w:szCs w:val="60"/>
    </w:rPr>
  </w:style>
  <w:style w:type="paragraph" w:customStyle="1" w:styleId="STitleM">
    <w:name w:val="S_Title_M"/>
    <w:basedOn w:val="Normal"/>
    <w:next w:val="Normal"/>
    <w:qFormat/>
    <w:rsid w:val="005471ED"/>
    <w:pPr>
      <w:keepNext/>
      <w:keepLines/>
      <w:tabs>
        <w:tab w:val="left" w:leader="dot" w:pos="360"/>
      </w:tabs>
      <w:suppressAutoHyphens/>
      <w:spacing w:after="120" w:line="192" w:lineRule="auto"/>
      <w:ind w:left="1267" w:right="1267"/>
      <w:outlineLvl w:val="0"/>
    </w:pPr>
    <w:rPr>
      <w:rFonts w:ascii="Simplified Arabic" w:eastAsiaTheme="minorEastAsia" w:hAnsi="Simplified Arabic"/>
      <w:b/>
      <w:bCs/>
      <w:spacing w:val="-4"/>
      <w:w w:val="98"/>
      <w:sz w:val="50"/>
      <w:szCs w:val="50"/>
    </w:rPr>
  </w:style>
  <w:style w:type="paragraph" w:customStyle="1" w:styleId="STitleS">
    <w:name w:val="S_Title_S"/>
    <w:basedOn w:val="HCh"/>
    <w:next w:val="Normal"/>
    <w:qFormat/>
    <w:rsid w:val="005471ED"/>
    <w:pPr>
      <w:spacing w:line="192" w:lineRule="auto"/>
      <w:ind w:firstLine="0"/>
      <w:jc w:val="lowKashida"/>
    </w:pPr>
    <w:rPr>
      <w:rFonts w:ascii="Simplified Arabic" w:hAnsi="Simplified Arabic"/>
      <w:w w:val="103"/>
      <w:sz w:val="40"/>
      <w:szCs w:val="40"/>
    </w:rPr>
  </w:style>
  <w:style w:type="paragraph" w:customStyle="1" w:styleId="SRContents">
    <w:name w:val="SR_Contents"/>
    <w:basedOn w:val="Normal"/>
    <w:qFormat/>
    <w:rsid w:val="005471ED"/>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SRMeetingInfo">
    <w:name w:val="SR_Meeting_Info"/>
    <w:next w:val="Normal"/>
    <w:qFormat/>
    <w:rsid w:val="005471ED"/>
    <w:pPr>
      <w:spacing w:after="0" w:line="360" w:lineRule="exact"/>
      <w:jc w:val="lowKashida"/>
    </w:pPr>
    <w:rPr>
      <w:rFonts w:ascii="Times New Roman" w:eastAsiaTheme="minorHAnsi" w:hAnsi="Times New Roman" w:cs="Simplified Arabic"/>
      <w:w w:val="103"/>
      <w:kern w:val="14"/>
      <w:lang w:eastAsia="en-US"/>
    </w:rPr>
  </w:style>
  <w:style w:type="paragraph" w:customStyle="1" w:styleId="SummaryRecord">
    <w:name w:val="SummaryRecord"/>
    <w:basedOn w:val="H23"/>
    <w:next w:val="Session"/>
    <w:qFormat/>
    <w:rsid w:val="005471ED"/>
    <w:pPr>
      <w:tabs>
        <w:tab w:val="left" w:pos="662"/>
        <w:tab w:val="left" w:pos="1987"/>
        <w:tab w:val="left" w:pos="2650"/>
      </w:tabs>
      <w:spacing w:after="0"/>
      <w:ind w:left="663" w:hanging="663"/>
    </w:pPr>
  </w:style>
  <w:style w:type="table" w:styleId="Grilledutableau">
    <w:name w:val="Table Grid"/>
    <w:basedOn w:val="TableauNormal"/>
    <w:uiPriority w:val="59"/>
    <w:rsid w:val="005471E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471ED"/>
    <w:rPr>
      <w:color w:val="605E5C"/>
      <w:shd w:val="clear" w:color="auto" w:fill="E1DFDD"/>
    </w:rPr>
  </w:style>
  <w:style w:type="character" w:customStyle="1" w:styleId="Titre4Car">
    <w:name w:val="Titre 4 Car"/>
    <w:basedOn w:val="Policepardfaut"/>
    <w:link w:val="Titre4"/>
    <w:uiPriority w:val="9"/>
    <w:semiHidden/>
    <w:rsid w:val="00796C8E"/>
    <w:rPr>
      <w:rFonts w:eastAsiaTheme="majorEastAsia" w:cstheme="majorBidi"/>
      <w:i/>
      <w:iCs/>
      <w:color w:val="0F4761" w:themeColor="accent1" w:themeShade="BF"/>
      <w:kern w:val="14"/>
      <w:lang w:eastAsia="en-US"/>
    </w:rPr>
  </w:style>
  <w:style w:type="character" w:customStyle="1" w:styleId="Titre5Car">
    <w:name w:val="Titre 5 Car"/>
    <w:basedOn w:val="Policepardfaut"/>
    <w:link w:val="Titre5"/>
    <w:uiPriority w:val="9"/>
    <w:semiHidden/>
    <w:rsid w:val="00796C8E"/>
    <w:rPr>
      <w:rFonts w:eastAsiaTheme="majorEastAsia" w:cstheme="majorBidi"/>
      <w:color w:val="0F4761" w:themeColor="accent1" w:themeShade="BF"/>
      <w:kern w:val="14"/>
      <w:lang w:eastAsia="en-US"/>
    </w:rPr>
  </w:style>
  <w:style w:type="character" w:customStyle="1" w:styleId="Titre6Car">
    <w:name w:val="Titre 6 Car"/>
    <w:basedOn w:val="Policepardfaut"/>
    <w:link w:val="Titre6"/>
    <w:uiPriority w:val="9"/>
    <w:semiHidden/>
    <w:rsid w:val="00796C8E"/>
    <w:rPr>
      <w:rFonts w:eastAsiaTheme="majorEastAsia" w:cstheme="majorBidi"/>
      <w:i/>
      <w:iCs/>
      <w:color w:val="595959" w:themeColor="text1" w:themeTint="A6"/>
      <w:kern w:val="14"/>
      <w:lang w:eastAsia="en-US"/>
    </w:rPr>
  </w:style>
  <w:style w:type="character" w:customStyle="1" w:styleId="Titre7Car">
    <w:name w:val="Titre 7 Car"/>
    <w:basedOn w:val="Policepardfaut"/>
    <w:link w:val="Titre7"/>
    <w:uiPriority w:val="9"/>
    <w:semiHidden/>
    <w:rsid w:val="00796C8E"/>
    <w:rPr>
      <w:rFonts w:eastAsiaTheme="majorEastAsia" w:cstheme="majorBidi"/>
      <w:color w:val="595959" w:themeColor="text1" w:themeTint="A6"/>
      <w:kern w:val="14"/>
      <w:lang w:eastAsia="en-US"/>
    </w:rPr>
  </w:style>
  <w:style w:type="character" w:customStyle="1" w:styleId="Titre8Car">
    <w:name w:val="Titre 8 Car"/>
    <w:basedOn w:val="Policepardfaut"/>
    <w:link w:val="Titre8"/>
    <w:uiPriority w:val="9"/>
    <w:semiHidden/>
    <w:rsid w:val="00796C8E"/>
    <w:rPr>
      <w:rFonts w:eastAsiaTheme="majorEastAsia" w:cstheme="majorBidi"/>
      <w:i/>
      <w:iCs/>
      <w:color w:val="272727" w:themeColor="text1" w:themeTint="D8"/>
      <w:kern w:val="14"/>
      <w:lang w:eastAsia="en-US"/>
    </w:rPr>
  </w:style>
  <w:style w:type="character" w:customStyle="1" w:styleId="Titre9Car">
    <w:name w:val="Titre 9 Car"/>
    <w:basedOn w:val="Policepardfaut"/>
    <w:link w:val="Titre9"/>
    <w:uiPriority w:val="9"/>
    <w:semiHidden/>
    <w:rsid w:val="00796C8E"/>
    <w:rPr>
      <w:rFonts w:eastAsiaTheme="majorEastAsia" w:cstheme="majorBidi"/>
      <w:color w:val="272727" w:themeColor="text1" w:themeTint="D8"/>
      <w:kern w:val="14"/>
      <w:lang w:eastAsia="en-US"/>
    </w:rPr>
  </w:style>
  <w:style w:type="paragraph" w:styleId="Titre">
    <w:name w:val="Title"/>
    <w:basedOn w:val="Normal"/>
    <w:next w:val="Normal"/>
    <w:link w:val="TitreCar"/>
    <w:uiPriority w:val="10"/>
    <w:qFormat/>
    <w:rsid w:val="00796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96C8E"/>
    <w:rPr>
      <w:rFonts w:asciiTheme="majorHAnsi" w:eastAsiaTheme="majorEastAsia" w:hAnsiTheme="majorHAnsi" w:cstheme="majorBidi"/>
      <w:spacing w:val="-10"/>
      <w:kern w:val="28"/>
      <w:sz w:val="56"/>
      <w:szCs w:val="56"/>
      <w:lang w:eastAsia="en-US"/>
    </w:rPr>
  </w:style>
  <w:style w:type="paragraph" w:styleId="Sous-titre">
    <w:name w:val="Subtitle"/>
    <w:basedOn w:val="Normal"/>
    <w:next w:val="Normal"/>
    <w:link w:val="Sous-titreCar"/>
    <w:uiPriority w:val="11"/>
    <w:qFormat/>
    <w:rsid w:val="00796C8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96C8E"/>
    <w:rPr>
      <w:rFonts w:eastAsiaTheme="majorEastAsia" w:cstheme="majorBidi"/>
      <w:color w:val="595959" w:themeColor="text1" w:themeTint="A6"/>
      <w:spacing w:val="15"/>
      <w:kern w:val="14"/>
      <w:sz w:val="28"/>
      <w:szCs w:val="28"/>
      <w:lang w:eastAsia="en-US"/>
    </w:rPr>
  </w:style>
  <w:style w:type="paragraph" w:styleId="Citation">
    <w:name w:val="Quote"/>
    <w:basedOn w:val="Normal"/>
    <w:next w:val="Normal"/>
    <w:link w:val="CitationCar"/>
    <w:uiPriority w:val="29"/>
    <w:qFormat/>
    <w:rsid w:val="00796C8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96C8E"/>
    <w:rPr>
      <w:rFonts w:ascii="Times New Roman" w:eastAsiaTheme="minorHAnsi" w:hAnsi="Times New Roman" w:cs="Simplified Arabic"/>
      <w:i/>
      <w:iCs/>
      <w:color w:val="404040" w:themeColor="text1" w:themeTint="BF"/>
      <w:kern w:val="14"/>
      <w:lang w:eastAsia="en-US"/>
    </w:rPr>
  </w:style>
  <w:style w:type="paragraph" w:styleId="Paragraphedeliste">
    <w:name w:val="List Paragraph"/>
    <w:basedOn w:val="Normal"/>
    <w:uiPriority w:val="34"/>
    <w:qFormat/>
    <w:rsid w:val="00796C8E"/>
    <w:pPr>
      <w:ind w:left="720"/>
      <w:contextualSpacing/>
    </w:pPr>
  </w:style>
  <w:style w:type="character" w:styleId="Accentuationintense">
    <w:name w:val="Intense Emphasis"/>
    <w:basedOn w:val="Policepardfaut"/>
    <w:uiPriority w:val="21"/>
    <w:qFormat/>
    <w:rsid w:val="00796C8E"/>
    <w:rPr>
      <w:i/>
      <w:iCs/>
      <w:color w:val="0F4761" w:themeColor="accent1" w:themeShade="BF"/>
    </w:rPr>
  </w:style>
  <w:style w:type="paragraph" w:styleId="Citationintense">
    <w:name w:val="Intense Quote"/>
    <w:basedOn w:val="Normal"/>
    <w:next w:val="Normal"/>
    <w:link w:val="CitationintenseCar"/>
    <w:uiPriority w:val="30"/>
    <w:qFormat/>
    <w:rsid w:val="00796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96C8E"/>
    <w:rPr>
      <w:rFonts w:ascii="Times New Roman" w:eastAsiaTheme="minorHAnsi" w:hAnsi="Times New Roman" w:cs="Simplified Arabic"/>
      <w:i/>
      <w:iCs/>
      <w:color w:val="0F4761" w:themeColor="accent1" w:themeShade="BF"/>
      <w:kern w:val="14"/>
      <w:lang w:eastAsia="en-US"/>
    </w:rPr>
  </w:style>
  <w:style w:type="character" w:styleId="Rfrenceintense">
    <w:name w:val="Intense Reference"/>
    <w:basedOn w:val="Policepardfaut"/>
    <w:uiPriority w:val="32"/>
    <w:qFormat/>
    <w:rsid w:val="00796C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6E448E249974CA99C3C0E91938F3E" ma:contentTypeVersion="18" ma:contentTypeDescription="Create a new document." ma:contentTypeScope="" ma:versionID="f6b176fce5334db07fe6b99c58dd1da0">
  <xsd:schema xmlns:xsd="http://www.w3.org/2001/XMLSchema" xmlns:xs="http://www.w3.org/2001/XMLSchema" xmlns:p="http://schemas.microsoft.com/office/2006/metadata/properties" xmlns:ns2="41c8501f-7554-4cfe-b76f-88ff51cf7baf" xmlns:ns3="32aca14f-6975-493a-b86a-2ec1bd8de72a" xmlns:ns4="985ec44e-1bab-4c0b-9df0-6ba128686fc9" targetNamespace="http://schemas.microsoft.com/office/2006/metadata/properties" ma:root="true" ma:fieldsID="2e0f3779c30c7a6c4234b35872e2ca65" ns2:_="" ns3:_="" ns4:_="">
    <xsd:import namespace="41c8501f-7554-4cfe-b76f-88ff51cf7baf"/>
    <xsd:import namespace="32aca14f-6975-493a-b86a-2ec1bd8de72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8501f-7554-4cfe-b76f-88ff51cf7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ca14f-6975-493a-b86a-2ec1bd8de7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fccc2b-c89e-4860-821b-a3504c340030}" ma:internalName="TaxCatchAll" ma:showField="CatchAllData" ma:web="32aca14f-6975-493a-b86a-2ec1bd8de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0ECB8-9A88-4045-A8F6-EE7233783549}">
  <ds:schemaRefs>
    <ds:schemaRef ds:uri="http://schemas.microsoft.com/sharepoint/v3/contenttype/forms"/>
  </ds:schemaRefs>
</ds:datastoreItem>
</file>

<file path=customXml/itemProps2.xml><?xml version="1.0" encoding="utf-8"?>
<ds:datastoreItem xmlns:ds="http://schemas.openxmlformats.org/officeDocument/2006/customXml" ds:itemID="{2F99C5EC-031D-4257-9813-2EC6F4984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8501f-7554-4cfe-b76f-88ff51cf7baf"/>
    <ds:schemaRef ds:uri="32aca14f-6975-493a-b86a-2ec1bd8de72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Jouejati</dc:creator>
  <cp:keywords/>
  <dc:description/>
  <cp:lastModifiedBy>Kaouther Bizani</cp:lastModifiedBy>
  <cp:revision>2</cp:revision>
  <cp:lastPrinted>2024-08-08T21:13:00Z</cp:lastPrinted>
  <dcterms:created xsi:type="dcterms:W3CDTF">2024-08-30T09:51:00Z</dcterms:created>
  <dcterms:modified xsi:type="dcterms:W3CDTF">2024-08-30T09:51:00Z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2413673</vt:lpwstr>
  </property>
  <property fmtid="{D5CDD505-2E9C-101B-9397-08002B2CF9AE}" pid="3" name="ODSRefJobNo">
    <vt:lpwstr>2422184A</vt:lpwstr>
  </property>
  <property fmtid="{D5CDD505-2E9C-101B-9397-08002B2CF9AE}" pid="4" name="Symbol1">
    <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Category">
    <vt:lpwstr>InternalDoc</vt:lpwstr>
  </property>
</Properties>
</file>